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CC08A" w14:textId="77777777" w:rsidR="000750ED" w:rsidRDefault="000750ED" w:rsidP="00075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7F9">
        <w:rPr>
          <w:rFonts w:ascii="Times New Roman" w:hAnsi="Times New Roman" w:cs="Times New Roman"/>
          <w:b/>
          <w:bCs/>
          <w:sz w:val="28"/>
          <w:szCs w:val="28"/>
        </w:rPr>
        <w:t>Mestská časť Bratislava-Devínska Nová Ves</w:t>
      </w:r>
    </w:p>
    <w:p w14:paraId="45733E02" w14:textId="77777777" w:rsidR="008C47F9" w:rsidRPr="008C47F9" w:rsidRDefault="008C47F9" w:rsidP="00075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E9E54" w14:textId="77777777" w:rsidR="000750ED" w:rsidRDefault="00D01C43" w:rsidP="00075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 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0ED" w:rsidRPr="008C47F9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3EACE0EC" w14:textId="77777777" w:rsidR="008C47F9" w:rsidRPr="008C47F9" w:rsidRDefault="008C47F9" w:rsidP="00075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D8080" w14:textId="77777777" w:rsidR="008C47F9" w:rsidRDefault="008C47F9" w:rsidP="008C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A5B66">
        <w:rPr>
          <w:rFonts w:ascii="Times New Roman" w:hAnsi="Times New Roman" w:cs="Times New Roman"/>
          <w:sz w:val="24"/>
          <w:szCs w:val="24"/>
        </w:rPr>
        <w:t>zmysle § 281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B66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5A5B66">
        <w:rPr>
          <w:rFonts w:ascii="Times New Roman" w:hAnsi="Times New Roman" w:cs="Times New Roman"/>
          <w:sz w:val="24"/>
          <w:szCs w:val="24"/>
        </w:rPr>
        <w:t>. zákona č. 513/1991 Zb. Obchodný zákonník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znení neskorších predpisov,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súlade s § 17 ods. 3 zák. č. 377/1990 Zb.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hlavnom meste</w:t>
      </w:r>
      <w:r w:rsidR="00EF457E">
        <w:rPr>
          <w:rFonts w:ascii="Times New Roman" w:hAnsi="Times New Roman" w:cs="Times New Roman"/>
          <w:sz w:val="24"/>
          <w:szCs w:val="24"/>
        </w:rPr>
        <w:t xml:space="preserve"> Slovenskej republiky Bratislava</w:t>
      </w:r>
      <w:r w:rsidRPr="005A5B66">
        <w:rPr>
          <w:rFonts w:ascii="Times New Roman" w:hAnsi="Times New Roman" w:cs="Times New Roman"/>
          <w:sz w:val="24"/>
          <w:szCs w:val="24"/>
        </w:rPr>
        <w:t xml:space="preserve"> a podľa § 9a ods. 1 písm. a) a ods. 9 zákona 138/1991 Zb.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majetku obcí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5B66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neskorších predpisov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5B6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>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B66">
        <w:rPr>
          <w:rFonts w:ascii="Times New Roman" w:hAnsi="Times New Roman" w:cs="Times New Roman"/>
          <w:sz w:val="24"/>
          <w:szCs w:val="24"/>
        </w:rPr>
        <w:t xml:space="preserve">Zásadami hospodárenia s majetkom </w:t>
      </w:r>
      <w:r w:rsidR="00D01C43">
        <w:rPr>
          <w:rFonts w:ascii="Times New Roman" w:hAnsi="Times New Roman" w:cs="Times New Roman"/>
          <w:sz w:val="24"/>
          <w:szCs w:val="24"/>
        </w:rPr>
        <w:t xml:space="preserve">hlavného mesta SR Bratislavy </w:t>
      </w:r>
      <w:r w:rsidRPr="005A5B66">
        <w:rPr>
          <w:rFonts w:ascii="Times New Roman" w:hAnsi="Times New Roman" w:cs="Times New Roman"/>
          <w:sz w:val="24"/>
          <w:szCs w:val="24"/>
        </w:rPr>
        <w:t xml:space="preserve">zvereným do správy </w:t>
      </w:r>
      <w:r w:rsidR="00D01C43">
        <w:rPr>
          <w:rFonts w:ascii="Times New Roman" w:hAnsi="Times New Roman" w:cs="Times New Roman"/>
          <w:sz w:val="24"/>
          <w:szCs w:val="24"/>
        </w:rPr>
        <w:t xml:space="preserve">do správy mestskej časti Bratislava-Devínska Nová Ves a s majetkom vlastným </w:t>
      </w:r>
    </w:p>
    <w:p w14:paraId="17775BE9" w14:textId="77777777" w:rsidR="00CB5561" w:rsidRPr="005A5B66" w:rsidRDefault="00CB5561" w:rsidP="008C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DAFF7" w14:textId="77777777" w:rsidR="00D01C43" w:rsidRDefault="008C47F9" w:rsidP="00D01C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C4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0750ED" w:rsidRPr="00D01C43">
        <w:rPr>
          <w:rFonts w:ascii="Times New Roman" w:hAnsi="Times New Roman" w:cs="Times New Roman"/>
          <w:b/>
          <w:bCs/>
          <w:sz w:val="28"/>
          <w:szCs w:val="28"/>
        </w:rPr>
        <w:t>bchodnú verejnú súťaž</w:t>
      </w:r>
    </w:p>
    <w:p w14:paraId="60FAC653" w14:textId="77777777" w:rsidR="00077798" w:rsidRPr="00D01C43" w:rsidRDefault="00077798" w:rsidP="00D01C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248B04" w14:textId="3D00DD47" w:rsidR="000750ED" w:rsidRDefault="000750ED" w:rsidP="008C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prenájom nebytového </w:t>
      </w:r>
      <w:r w:rsidR="008C47F9">
        <w:rPr>
          <w:rFonts w:ascii="Times New Roman" w:hAnsi="Times New Roman" w:cs="Times New Roman"/>
          <w:sz w:val="24"/>
          <w:szCs w:val="24"/>
        </w:rPr>
        <w:t>priestoru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12D">
        <w:rPr>
          <w:rFonts w:ascii="Times New Roman" w:hAnsi="Times New Roman" w:cs="Times New Roman"/>
          <w:sz w:val="24"/>
          <w:szCs w:val="24"/>
        </w:rPr>
        <w:t xml:space="preserve">o </w:t>
      </w:r>
      <w:r w:rsidR="0061012D" w:rsidRPr="00F82F88">
        <w:rPr>
          <w:rFonts w:ascii="Times New Roman" w:hAnsi="Times New Roman" w:cs="Times New Roman"/>
          <w:sz w:val="24"/>
          <w:szCs w:val="24"/>
        </w:rPr>
        <w:t xml:space="preserve">výmere </w:t>
      </w:r>
      <w:r w:rsidR="00CF3E5C">
        <w:rPr>
          <w:rFonts w:ascii="Times New Roman" w:hAnsi="Times New Roman" w:cs="Times New Roman"/>
          <w:sz w:val="24"/>
          <w:szCs w:val="24"/>
        </w:rPr>
        <w:t>71,1</w:t>
      </w:r>
      <w:r w:rsidR="009E1E50">
        <w:rPr>
          <w:rFonts w:ascii="Times New Roman" w:hAnsi="Times New Roman" w:cs="Times New Roman"/>
          <w:sz w:val="24"/>
          <w:szCs w:val="24"/>
        </w:rPr>
        <w:t>0</w:t>
      </w:r>
      <w:r w:rsidR="0061012D" w:rsidRPr="00F82F88">
        <w:rPr>
          <w:rFonts w:ascii="Times New Roman" w:hAnsi="Times New Roman" w:cs="Times New Roman"/>
          <w:sz w:val="24"/>
          <w:szCs w:val="24"/>
        </w:rPr>
        <w:t xml:space="preserve"> m²</w:t>
      </w:r>
      <w:r w:rsidR="00610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objekte </w:t>
      </w:r>
      <w:r w:rsidR="00AB79B4">
        <w:rPr>
          <w:rFonts w:ascii="Times New Roman" w:hAnsi="Times New Roman" w:cs="Times New Roman"/>
          <w:sz w:val="24"/>
          <w:szCs w:val="24"/>
        </w:rPr>
        <w:t xml:space="preserve">Líniového centra </w:t>
      </w:r>
      <w:r>
        <w:rPr>
          <w:rFonts w:ascii="Times New Roman" w:hAnsi="Times New Roman" w:cs="Times New Roman"/>
          <w:sz w:val="24"/>
          <w:szCs w:val="24"/>
        </w:rPr>
        <w:t xml:space="preserve">na ul. </w:t>
      </w:r>
      <w:r w:rsidR="00CF3E5C">
        <w:rPr>
          <w:rFonts w:ascii="Times New Roman" w:hAnsi="Times New Roman" w:cs="Times New Roman"/>
          <w:sz w:val="24"/>
          <w:szCs w:val="24"/>
        </w:rPr>
        <w:t xml:space="preserve">Eisnerova 54/B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C47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Bratislave</w:t>
      </w:r>
      <w:r w:rsidR="008C47F9">
        <w:rPr>
          <w:rFonts w:ascii="Times New Roman" w:hAnsi="Times New Roman" w:cs="Times New Roman"/>
          <w:sz w:val="24"/>
          <w:szCs w:val="24"/>
        </w:rPr>
        <w:t>-Devínskej Novej Vsi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F6150E" w14:textId="77777777" w:rsidR="008C47F9" w:rsidRDefault="008C47F9" w:rsidP="008C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2BCFC" w14:textId="77777777" w:rsidR="000750ED" w:rsidRDefault="000750ED" w:rsidP="008C47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obchodnej verejnej súťaže sú sprístupnené:</w:t>
      </w:r>
    </w:p>
    <w:p w14:paraId="6C68F5F9" w14:textId="77777777" w:rsidR="000750ED" w:rsidRDefault="008C47F9" w:rsidP="008C47F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50ED">
        <w:rPr>
          <w:rFonts w:ascii="Times New Roman" w:hAnsi="Times New Roman" w:cs="Times New Roman"/>
          <w:sz w:val="24"/>
          <w:szCs w:val="24"/>
        </w:rPr>
        <w:t xml:space="preserve">a webovom sídle mestskej časti Bratislava-Devínska Nová Ves, </w:t>
      </w:r>
    </w:p>
    <w:p w14:paraId="11B136EA" w14:textId="77777777" w:rsidR="008C47F9" w:rsidRDefault="008C47F9" w:rsidP="008C47F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750ED">
        <w:rPr>
          <w:rFonts w:ascii="Times New Roman" w:hAnsi="Times New Roman" w:cs="Times New Roman"/>
          <w:sz w:val="24"/>
          <w:szCs w:val="24"/>
        </w:rPr>
        <w:t>a úradnej tabuli mestskej časti Bratislava-Devínska Nová Ves</w:t>
      </w:r>
    </w:p>
    <w:p w14:paraId="56946062" w14:textId="77777777" w:rsidR="000750ED" w:rsidRDefault="008C47F9" w:rsidP="008C47F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regionálnej tlači</w:t>
      </w:r>
      <w:r w:rsidR="00075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28458" w14:textId="77777777" w:rsidR="00C8135C" w:rsidRDefault="00C8135C" w:rsidP="00C8135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BD74C" w14:textId="77777777" w:rsidR="00C8135C" w:rsidRDefault="00C8135C" w:rsidP="00C8135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DF4259" w14:textId="77777777" w:rsidR="00C8135C" w:rsidRPr="00C8135C" w:rsidRDefault="00C8135C" w:rsidP="00C8135C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8135C">
        <w:rPr>
          <w:rFonts w:ascii="Times New Roman" w:eastAsia="Calibri" w:hAnsi="Times New Roman" w:cs="Times New Roman"/>
          <w:b/>
          <w:color w:val="auto"/>
          <w:sz w:val="32"/>
          <w:szCs w:val="32"/>
        </w:rPr>
        <w:t>PODMIENKY OBCHODNEJ VEREJNEJ SÚŤAŽE</w:t>
      </w:r>
    </w:p>
    <w:p w14:paraId="77010B99" w14:textId="77777777" w:rsidR="008C47F9" w:rsidRDefault="008C47F9" w:rsidP="008C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6E06B" w14:textId="77777777" w:rsidR="008C47F9" w:rsidRPr="008C47F9" w:rsidRDefault="008C47F9" w:rsidP="008C4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redmet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obchodnej verejnej </w:t>
      </w:r>
      <w:r w:rsidRPr="008C47F9">
        <w:rPr>
          <w:rFonts w:ascii="Times New Roman" w:hAnsi="Times New Roman" w:cs="Times New Roman"/>
          <w:b/>
          <w:bCs/>
          <w:sz w:val="24"/>
          <w:szCs w:val="24"/>
        </w:rPr>
        <w:t>súťaže</w:t>
      </w:r>
    </w:p>
    <w:p w14:paraId="347C622E" w14:textId="77777777" w:rsidR="008C47F9" w:rsidRDefault="008C47F9" w:rsidP="008C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F5B8D" w14:textId="65BF16D0" w:rsidR="00F82F88" w:rsidRPr="00CB62A5" w:rsidRDefault="008C47F9" w:rsidP="00F82F88">
      <w:pPr>
        <w:pStyle w:val="Odsekzoznamu"/>
        <w:numPr>
          <w:ilvl w:val="0"/>
          <w:numId w:val="8"/>
        </w:numPr>
        <w:spacing w:after="0"/>
        <w:jc w:val="both"/>
        <w:rPr>
          <w:rStyle w:val="Zvraznenie"/>
          <w:rFonts w:ascii="Times New Roman" w:hAnsi="Times New Roman" w:cs="Times New Roman"/>
          <w:i w:val="0"/>
          <w:iCs w:val="0"/>
          <w:sz w:val="24"/>
          <w:szCs w:val="24"/>
        </w:rPr>
      </w:pPr>
      <w:r w:rsidRPr="008C47F9">
        <w:rPr>
          <w:rFonts w:ascii="Times New Roman" w:hAnsi="Times New Roman" w:cs="Times New Roman"/>
          <w:b/>
          <w:bCs/>
          <w:sz w:val="24"/>
          <w:szCs w:val="24"/>
        </w:rPr>
        <w:t>Prenájom nehnuteľnosti</w:t>
      </w:r>
      <w:r w:rsidR="00610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F88">
        <w:rPr>
          <w:rFonts w:ascii="Times New Roman" w:hAnsi="Times New Roman" w:cs="Times New Roman"/>
          <w:sz w:val="24"/>
          <w:szCs w:val="24"/>
        </w:rPr>
        <w:t xml:space="preserve">- </w:t>
      </w:r>
      <w:r w:rsidR="00F82F88" w:rsidRPr="00CB62A5">
        <w:rPr>
          <w:rFonts w:ascii="Times New Roman" w:hAnsi="Times New Roman" w:cs="Times New Roman"/>
          <w:sz w:val="24"/>
          <w:szCs w:val="24"/>
        </w:rPr>
        <w:t>nebytov</w:t>
      </w:r>
      <w:r w:rsidR="001769B6" w:rsidRPr="00CB62A5">
        <w:rPr>
          <w:rFonts w:ascii="Times New Roman" w:hAnsi="Times New Roman" w:cs="Times New Roman"/>
          <w:sz w:val="24"/>
          <w:szCs w:val="24"/>
        </w:rPr>
        <w:t>ý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priestor</w:t>
      </w:r>
      <w:r w:rsidR="001769B6" w:rsidRPr="00CB62A5">
        <w:rPr>
          <w:rFonts w:ascii="Times New Roman" w:hAnsi="Times New Roman" w:cs="Times New Roman"/>
          <w:sz w:val="24"/>
          <w:szCs w:val="24"/>
        </w:rPr>
        <w:t xml:space="preserve">, </w:t>
      </w:r>
      <w:r w:rsidR="00004544">
        <w:rPr>
          <w:rFonts w:ascii="Times New Roman" w:hAnsi="Times New Roman" w:cs="Times New Roman"/>
          <w:sz w:val="24"/>
          <w:szCs w:val="24"/>
        </w:rPr>
        <w:t>o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výmere </w:t>
      </w:r>
      <w:r w:rsidR="00CF3E5C">
        <w:rPr>
          <w:rFonts w:ascii="Times New Roman" w:hAnsi="Times New Roman" w:cs="Times New Roman"/>
          <w:sz w:val="24"/>
          <w:szCs w:val="24"/>
        </w:rPr>
        <w:t>71,1</w:t>
      </w:r>
      <w:r w:rsidR="005C5F4A">
        <w:rPr>
          <w:rFonts w:ascii="Times New Roman" w:hAnsi="Times New Roman" w:cs="Times New Roman"/>
          <w:sz w:val="24"/>
          <w:szCs w:val="24"/>
        </w:rPr>
        <w:t>0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m², nachádzajúci</w:t>
      </w:r>
      <w:r w:rsidR="001769B6" w:rsidRPr="00CB62A5">
        <w:rPr>
          <w:rFonts w:ascii="Times New Roman" w:hAnsi="Times New Roman" w:cs="Times New Roman"/>
          <w:sz w:val="24"/>
          <w:szCs w:val="24"/>
        </w:rPr>
        <w:t>ch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sa na </w:t>
      </w:r>
      <w:r w:rsidR="006D1091" w:rsidRPr="00CB62A5">
        <w:rPr>
          <w:rFonts w:ascii="Times New Roman" w:hAnsi="Times New Roman" w:cs="Times New Roman"/>
          <w:sz w:val="24"/>
          <w:szCs w:val="24"/>
        </w:rPr>
        <w:t>1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. nadzemnom podlaží </w:t>
      </w:r>
      <w:r w:rsidR="00C850D1" w:rsidRPr="00CB62A5">
        <w:rPr>
          <w:rFonts w:ascii="Times New Roman" w:hAnsi="Times New Roman" w:cs="Times New Roman"/>
          <w:sz w:val="24"/>
          <w:szCs w:val="24"/>
        </w:rPr>
        <w:t xml:space="preserve">v objekte </w:t>
      </w:r>
      <w:r w:rsidR="00CF3E5C">
        <w:rPr>
          <w:rFonts w:ascii="Times New Roman" w:hAnsi="Times New Roman" w:cs="Times New Roman"/>
          <w:sz w:val="24"/>
          <w:szCs w:val="24"/>
        </w:rPr>
        <w:t xml:space="preserve">Líniového centra 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na ul. </w:t>
      </w:r>
      <w:r w:rsidR="00CF3E5C">
        <w:rPr>
          <w:rFonts w:ascii="Times New Roman" w:hAnsi="Times New Roman" w:cs="Times New Roman"/>
          <w:sz w:val="24"/>
          <w:szCs w:val="24"/>
        </w:rPr>
        <w:t xml:space="preserve">Eisnerova 54/B 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v Bratis</w:t>
      </w:r>
      <w:r w:rsidR="00C850D1" w:rsidRPr="00CB62A5">
        <w:rPr>
          <w:rFonts w:ascii="Times New Roman" w:hAnsi="Times New Roman" w:cs="Times New Roman"/>
          <w:sz w:val="24"/>
          <w:szCs w:val="24"/>
        </w:rPr>
        <w:t xml:space="preserve">lave- Devínskej Novej Vsi, </w:t>
      </w:r>
      <w:proofErr w:type="spellStart"/>
      <w:r w:rsidR="00C850D1" w:rsidRPr="00CB62A5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="00F82F88" w:rsidRPr="00CB62A5">
        <w:rPr>
          <w:rFonts w:ascii="Times New Roman" w:hAnsi="Times New Roman" w:cs="Times New Roman"/>
          <w:sz w:val="24"/>
          <w:szCs w:val="24"/>
        </w:rPr>
        <w:t>. č.</w:t>
      </w:r>
      <w:r w:rsidR="00C850D1" w:rsidRPr="00CB62A5">
        <w:rPr>
          <w:rFonts w:ascii="Times New Roman" w:hAnsi="Times New Roman" w:cs="Times New Roman"/>
          <w:sz w:val="24"/>
          <w:szCs w:val="24"/>
        </w:rPr>
        <w:t>62</w:t>
      </w:r>
      <w:r w:rsidR="00CF3E5C">
        <w:rPr>
          <w:rFonts w:ascii="Times New Roman" w:hAnsi="Times New Roman" w:cs="Times New Roman"/>
          <w:sz w:val="24"/>
          <w:szCs w:val="24"/>
        </w:rPr>
        <w:t>97</w:t>
      </w:r>
      <w:r w:rsidR="00F82F88" w:rsidRPr="00CB62A5">
        <w:rPr>
          <w:rFonts w:ascii="Times New Roman" w:hAnsi="Times New Roman" w:cs="Times New Roman"/>
          <w:sz w:val="24"/>
          <w:szCs w:val="24"/>
        </w:rPr>
        <w:t>,</w:t>
      </w:r>
      <w:r w:rsidR="00004544" w:rsidRPr="00004544">
        <w:rPr>
          <w:rFonts w:ascii="Times New Roman" w:hAnsi="Times New Roman" w:cs="Times New Roman"/>
          <w:sz w:val="24"/>
          <w:szCs w:val="24"/>
        </w:rPr>
        <w:t xml:space="preserve"> </w:t>
      </w:r>
      <w:r w:rsidR="00004544">
        <w:rPr>
          <w:rFonts w:ascii="Times New Roman" w:hAnsi="Times New Roman" w:cs="Times New Roman"/>
          <w:sz w:val="24"/>
          <w:szCs w:val="24"/>
        </w:rPr>
        <w:t>vedený Okresným úradom Bratislava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</w:t>
      </w:r>
      <w:r w:rsidR="00212231">
        <w:rPr>
          <w:rFonts w:ascii="Times New Roman" w:hAnsi="Times New Roman" w:cs="Times New Roman"/>
          <w:sz w:val="24"/>
          <w:szCs w:val="24"/>
        </w:rPr>
        <w:t>katastrálnym odborom</w:t>
      </w:r>
      <w:r w:rsidR="00EF3555">
        <w:rPr>
          <w:rFonts w:ascii="Times New Roman" w:hAnsi="Times New Roman" w:cs="Times New Roman"/>
          <w:sz w:val="24"/>
          <w:szCs w:val="24"/>
        </w:rPr>
        <w:t xml:space="preserve"> </w:t>
      </w:r>
      <w:r w:rsidR="00C850D1" w:rsidRPr="00CB62A5">
        <w:rPr>
          <w:rStyle w:val="Zvraznenie"/>
          <w:rFonts w:ascii="Times New Roman" w:hAnsi="Times New Roman" w:cs="Times New Roman"/>
          <w:i w:val="0"/>
          <w:sz w:val="24"/>
          <w:szCs w:val="24"/>
        </w:rPr>
        <w:t>na LV č.</w:t>
      </w:r>
      <w:r w:rsidR="00CF3E5C">
        <w:rPr>
          <w:rStyle w:val="Zvraznenie"/>
          <w:rFonts w:ascii="Times New Roman" w:hAnsi="Times New Roman" w:cs="Times New Roman"/>
          <w:i w:val="0"/>
          <w:sz w:val="24"/>
          <w:szCs w:val="24"/>
        </w:rPr>
        <w:t>2328</w:t>
      </w:r>
      <w:r w:rsidR="00EF3555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vo vlastníctve Mestskej časti Bratislava–Devínska Nová Ves</w:t>
      </w:r>
      <w:r w:rsidR="00C850D1" w:rsidRPr="00CB62A5">
        <w:rPr>
          <w:rFonts w:ascii="Times New Roman" w:hAnsi="Times New Roman" w:cs="Times New Roman"/>
          <w:sz w:val="24"/>
          <w:szCs w:val="24"/>
        </w:rPr>
        <w:t xml:space="preserve">, </w:t>
      </w:r>
      <w:r w:rsidR="00F82F88" w:rsidRPr="00CB62A5">
        <w:rPr>
          <w:rFonts w:ascii="Times New Roman" w:hAnsi="Times New Roman" w:cs="Times New Roman"/>
          <w:sz w:val="24"/>
          <w:szCs w:val="24"/>
        </w:rPr>
        <w:t>ležiac</w:t>
      </w:r>
      <w:r w:rsidR="00EF3555">
        <w:rPr>
          <w:rFonts w:ascii="Times New Roman" w:hAnsi="Times New Roman" w:cs="Times New Roman"/>
          <w:sz w:val="24"/>
          <w:szCs w:val="24"/>
        </w:rPr>
        <w:t>i</w:t>
      </w:r>
      <w:r w:rsidR="00F82F88" w:rsidRPr="00CB62A5">
        <w:rPr>
          <w:rFonts w:ascii="Times New Roman" w:hAnsi="Times New Roman" w:cs="Times New Roman"/>
          <w:sz w:val="24"/>
          <w:szCs w:val="24"/>
        </w:rPr>
        <w:t xml:space="preserve"> na parcele</w:t>
      </w:r>
      <w:r w:rsidR="00212231">
        <w:rPr>
          <w:rFonts w:ascii="Times New Roman" w:hAnsi="Times New Roman" w:cs="Times New Roman"/>
          <w:sz w:val="24"/>
          <w:szCs w:val="24"/>
        </w:rPr>
        <w:t xml:space="preserve"> </w:t>
      </w:r>
      <w:r w:rsidR="00F82F88" w:rsidRPr="00CB62A5">
        <w:rPr>
          <w:rFonts w:ascii="Times New Roman" w:hAnsi="Times New Roman" w:cs="Times New Roman"/>
          <w:sz w:val="24"/>
          <w:szCs w:val="24"/>
        </w:rPr>
        <w:t>č.</w:t>
      </w:r>
      <w:r w:rsidR="00C850D1" w:rsidRPr="00CB62A5">
        <w:rPr>
          <w:rFonts w:ascii="Times New Roman" w:hAnsi="Times New Roman" w:cs="Times New Roman"/>
          <w:sz w:val="24"/>
          <w:szCs w:val="24"/>
        </w:rPr>
        <w:t>2878/</w:t>
      </w:r>
      <w:r w:rsidR="00CF3E5C">
        <w:rPr>
          <w:rFonts w:ascii="Times New Roman" w:hAnsi="Times New Roman" w:cs="Times New Roman"/>
          <w:sz w:val="24"/>
          <w:szCs w:val="24"/>
        </w:rPr>
        <w:t>299</w:t>
      </w:r>
      <w:r w:rsidR="00EF3555">
        <w:rPr>
          <w:rFonts w:ascii="Times New Roman" w:hAnsi="Times New Roman" w:cs="Times New Roman"/>
          <w:sz w:val="24"/>
          <w:szCs w:val="24"/>
        </w:rPr>
        <w:t xml:space="preserve">, vedená Okresným úradom Bratislava, </w:t>
      </w:r>
      <w:r w:rsidR="00212231">
        <w:rPr>
          <w:rFonts w:ascii="Times New Roman" w:hAnsi="Times New Roman" w:cs="Times New Roman"/>
          <w:sz w:val="24"/>
          <w:szCs w:val="24"/>
        </w:rPr>
        <w:t xml:space="preserve">katastrálnym odborom </w:t>
      </w:r>
      <w:r w:rsidR="00C850D1" w:rsidRPr="00CB62A5">
        <w:rPr>
          <w:rStyle w:val="Zvraznenie"/>
          <w:rFonts w:ascii="Times New Roman" w:hAnsi="Times New Roman" w:cs="Times New Roman"/>
          <w:i w:val="0"/>
          <w:sz w:val="24"/>
          <w:szCs w:val="24"/>
        </w:rPr>
        <w:t>na LV č.</w:t>
      </w:r>
      <w:r w:rsidR="001769B6" w:rsidRPr="00CB62A5">
        <w:rPr>
          <w:rStyle w:val="Zvraznenie"/>
          <w:rFonts w:ascii="Times New Roman" w:hAnsi="Times New Roman" w:cs="Times New Roman"/>
          <w:i w:val="0"/>
          <w:sz w:val="24"/>
          <w:szCs w:val="24"/>
        </w:rPr>
        <w:t>1723</w:t>
      </w:r>
      <w:r w:rsidR="00EF3555">
        <w:rPr>
          <w:rStyle w:val="Zvraznenie"/>
          <w:rFonts w:ascii="Times New Roman" w:hAnsi="Times New Roman" w:cs="Times New Roman"/>
          <w:i w:val="0"/>
          <w:sz w:val="24"/>
          <w:szCs w:val="24"/>
        </w:rPr>
        <w:t>, katastrálne územie Devínska Nová Ves, vo vlastníctve Hlavného mesta SR Bratislava a v správe Mestskej časti Bratislava–Devínska Nová Ves</w:t>
      </w:r>
      <w:r w:rsidR="00F82F88" w:rsidRPr="00CB62A5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B62A5" w:rsidRPr="00AC7A8E">
        <w:rPr>
          <w:rFonts w:ascii="Times New Roman" w:hAnsi="Times New Roman" w:cs="Times New Roman"/>
          <w:sz w:val="24"/>
          <w:szCs w:val="24"/>
        </w:rPr>
        <w:t>(ďalej ako „nebytový priestor“)</w:t>
      </w:r>
      <w:r w:rsidR="00F82F88" w:rsidRPr="00CB62A5">
        <w:rPr>
          <w:rStyle w:val="Zvraznenie"/>
          <w:rFonts w:ascii="Times New Roman" w:hAnsi="Times New Roman" w:cs="Times New Roman"/>
          <w:i w:val="0"/>
          <w:sz w:val="24"/>
          <w:szCs w:val="24"/>
        </w:rPr>
        <w:t>.</w:t>
      </w:r>
    </w:p>
    <w:p w14:paraId="07F7E5BA" w14:textId="77777777" w:rsidR="008C47F9" w:rsidRDefault="008C47F9" w:rsidP="008A2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4B835" w14:textId="77777777" w:rsidR="008C47F9" w:rsidRPr="008C47F9" w:rsidRDefault="008C47F9" w:rsidP="008A2F1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7F9">
        <w:rPr>
          <w:rFonts w:ascii="Times New Roman" w:hAnsi="Times New Roman" w:cs="Times New Roman"/>
          <w:b/>
          <w:bCs/>
          <w:sz w:val="24"/>
          <w:szCs w:val="24"/>
        </w:rPr>
        <w:t>Prenajímateľ</w:t>
      </w:r>
      <w:r w:rsidR="006F548D">
        <w:rPr>
          <w:rFonts w:ascii="Times New Roman" w:hAnsi="Times New Roman" w:cs="Times New Roman"/>
          <w:b/>
          <w:bCs/>
          <w:sz w:val="24"/>
          <w:szCs w:val="24"/>
        </w:rPr>
        <w:t>/vyhlasovateľ</w:t>
      </w:r>
      <w:r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8BA678" w14:textId="77777777" w:rsidR="008C47F9" w:rsidRDefault="008C47F9" w:rsidP="008A2F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Mestská časť Bratislava-Devínska Nová Ves</w:t>
      </w:r>
    </w:p>
    <w:p w14:paraId="117DFB93" w14:textId="77777777" w:rsidR="008C47F9" w:rsidRDefault="008C47F9" w:rsidP="008A2F1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Novoveská 17/A</w:t>
      </w:r>
    </w:p>
    <w:p w14:paraId="2928EFCD" w14:textId="77777777" w:rsidR="005A5B66" w:rsidRDefault="008C47F9" w:rsidP="00D01C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843 10 Bratislava</w:t>
      </w:r>
    </w:p>
    <w:p w14:paraId="22844432" w14:textId="77777777" w:rsidR="006F548D" w:rsidRDefault="006F548D" w:rsidP="00D01C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00603392</w:t>
      </w:r>
    </w:p>
    <w:p w14:paraId="58EC655E" w14:textId="77777777" w:rsidR="00004544" w:rsidRDefault="00004544" w:rsidP="00D01C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FF9BD15" w14:textId="77777777" w:rsidR="00004544" w:rsidRDefault="00004544" w:rsidP="00D01C4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FB15503" w14:textId="77777777" w:rsidR="005A5B66" w:rsidRPr="00D01C43" w:rsidRDefault="005A5B66" w:rsidP="008A2F16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C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 týchto súťažných podmienok: </w:t>
      </w:r>
    </w:p>
    <w:p w14:paraId="01173C8B" w14:textId="0F7094B2" w:rsidR="005A5B66" w:rsidRPr="005C5F4A" w:rsidRDefault="005A5B66" w:rsidP="008A2F1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C43">
        <w:rPr>
          <w:rFonts w:ascii="Times New Roman" w:hAnsi="Times New Roman" w:cs="Times New Roman"/>
          <w:sz w:val="24"/>
          <w:szCs w:val="24"/>
        </w:rPr>
        <w:t xml:space="preserve">Prenájom nebytového priestoru je možný za účelom </w:t>
      </w:r>
      <w:r w:rsidR="00D01C43" w:rsidRPr="00D01C43">
        <w:rPr>
          <w:rFonts w:ascii="Times New Roman" w:hAnsi="Times New Roman" w:cs="Times New Roman"/>
          <w:sz w:val="24"/>
          <w:szCs w:val="24"/>
        </w:rPr>
        <w:t>prevádzkovania obchodu a</w:t>
      </w:r>
      <w:r w:rsidR="00411B47">
        <w:rPr>
          <w:rFonts w:ascii="Times New Roman" w:hAnsi="Times New Roman" w:cs="Times New Roman"/>
          <w:sz w:val="24"/>
          <w:szCs w:val="24"/>
        </w:rPr>
        <w:t> </w:t>
      </w:r>
      <w:r w:rsidR="00D01C43" w:rsidRPr="00D01C43">
        <w:rPr>
          <w:rFonts w:ascii="Times New Roman" w:hAnsi="Times New Roman" w:cs="Times New Roman"/>
          <w:sz w:val="24"/>
          <w:szCs w:val="24"/>
        </w:rPr>
        <w:t>služieb</w:t>
      </w:r>
      <w:r w:rsidR="00411B47">
        <w:rPr>
          <w:rFonts w:ascii="Times New Roman" w:hAnsi="Times New Roman" w:cs="Times New Roman"/>
          <w:sz w:val="24"/>
          <w:szCs w:val="24"/>
        </w:rPr>
        <w:t xml:space="preserve"> okrem herní</w:t>
      </w:r>
      <w:r w:rsidR="00CA1594">
        <w:rPr>
          <w:rFonts w:ascii="Times New Roman" w:hAnsi="Times New Roman" w:cs="Times New Roman"/>
          <w:sz w:val="24"/>
          <w:szCs w:val="24"/>
        </w:rPr>
        <w:t>,</w:t>
      </w:r>
      <w:r w:rsidR="005C5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4A" w:rsidRPr="005C5F4A">
        <w:rPr>
          <w:rStyle w:val="Zvraznenie"/>
          <w:rFonts w:ascii="Times New Roman" w:hAnsi="Times New Roman" w:cs="Times New Roman"/>
          <w:i w:val="0"/>
          <w:sz w:val="24"/>
          <w:szCs w:val="24"/>
        </w:rPr>
        <w:t>pubov</w:t>
      </w:r>
      <w:proofErr w:type="spellEnd"/>
      <w:r w:rsidR="005C5F4A" w:rsidRPr="005C5F4A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, barov, pohostinstiev, reštaurácií, kaviarní a </w:t>
      </w:r>
      <w:proofErr w:type="spellStart"/>
      <w:r w:rsidR="005C5F4A" w:rsidRPr="005C5F4A">
        <w:rPr>
          <w:rStyle w:val="Zvraznenie"/>
          <w:rFonts w:ascii="Times New Roman" w:hAnsi="Times New Roman" w:cs="Times New Roman"/>
          <w:i w:val="0"/>
          <w:sz w:val="24"/>
          <w:szCs w:val="24"/>
        </w:rPr>
        <w:t>vinoték</w:t>
      </w:r>
      <w:proofErr w:type="spellEnd"/>
      <w:r w:rsidR="005C5F4A" w:rsidRPr="005C5F4A">
        <w:rPr>
          <w:rStyle w:val="Zvraznenie"/>
          <w:rFonts w:ascii="Times New Roman" w:hAnsi="Times New Roman" w:cs="Times New Roman"/>
          <w:i w:val="0"/>
          <w:sz w:val="24"/>
          <w:szCs w:val="24"/>
        </w:rPr>
        <w:t>,</w:t>
      </w:r>
    </w:p>
    <w:p w14:paraId="737A5C10" w14:textId="77777777" w:rsidR="005A5B66" w:rsidRPr="00D01C43" w:rsidRDefault="005A5B66" w:rsidP="008A2F16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C43">
        <w:rPr>
          <w:rFonts w:ascii="Times New Roman" w:hAnsi="Times New Roman" w:cs="Times New Roman"/>
          <w:sz w:val="24"/>
          <w:szCs w:val="24"/>
        </w:rPr>
        <w:t>Minimálna výška nájomného za 1m</w:t>
      </w:r>
      <w:r w:rsidR="008A2F16" w:rsidRPr="00D01C43">
        <w:rPr>
          <w:rFonts w:ascii="Times New Roman" w:hAnsi="Times New Roman" w:cs="Times New Roman"/>
          <w:sz w:val="24"/>
          <w:szCs w:val="24"/>
        </w:rPr>
        <w:t>²</w:t>
      </w:r>
      <w:r w:rsidRPr="00D01C43">
        <w:rPr>
          <w:rFonts w:ascii="Times New Roman" w:hAnsi="Times New Roman" w:cs="Times New Roman"/>
          <w:sz w:val="24"/>
          <w:szCs w:val="24"/>
        </w:rPr>
        <w:t>/rok</w:t>
      </w:r>
      <w:r w:rsidR="00D01C43">
        <w:rPr>
          <w:rFonts w:ascii="Times New Roman" w:hAnsi="Times New Roman" w:cs="Times New Roman"/>
          <w:sz w:val="24"/>
          <w:szCs w:val="24"/>
        </w:rPr>
        <w:t xml:space="preserve"> </w:t>
      </w:r>
      <w:r w:rsidR="00F91607">
        <w:rPr>
          <w:rFonts w:ascii="Times New Roman" w:hAnsi="Times New Roman" w:cs="Times New Roman"/>
          <w:sz w:val="24"/>
          <w:szCs w:val="24"/>
        </w:rPr>
        <w:t>v závislosti od účelu nájmu, uvedená v prílohe č.1</w:t>
      </w:r>
      <w:r w:rsidR="00D01C43">
        <w:rPr>
          <w:rFonts w:ascii="Times New Roman" w:hAnsi="Times New Roman" w:cs="Times New Roman"/>
          <w:sz w:val="24"/>
          <w:szCs w:val="24"/>
        </w:rPr>
        <w:t>.</w:t>
      </w:r>
    </w:p>
    <w:p w14:paraId="382ABB2A" w14:textId="77777777" w:rsidR="005A5B66" w:rsidRPr="008C47F9" w:rsidRDefault="005A5B66" w:rsidP="008C4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B081B" w14:textId="77777777" w:rsidR="005A5B66" w:rsidRDefault="005A5B66" w:rsidP="008C47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A3AC5">
        <w:rPr>
          <w:rFonts w:ascii="Times New Roman" w:hAnsi="Times New Roman" w:cs="Times New Roman"/>
          <w:b/>
          <w:bCs/>
          <w:sz w:val="24"/>
          <w:szCs w:val="24"/>
        </w:rPr>
        <w:t>Navrhovateľ</w:t>
      </w:r>
      <w:r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 v obchodnej </w:t>
      </w:r>
      <w:r w:rsidR="008C47F9" w:rsidRPr="008C47F9">
        <w:rPr>
          <w:rFonts w:ascii="Times New Roman" w:hAnsi="Times New Roman" w:cs="Times New Roman"/>
          <w:b/>
          <w:bCs/>
          <w:sz w:val="24"/>
          <w:szCs w:val="24"/>
        </w:rPr>
        <w:t xml:space="preserve">verejnej </w:t>
      </w:r>
      <w:r w:rsidRPr="008C47F9">
        <w:rPr>
          <w:rFonts w:ascii="Times New Roman" w:hAnsi="Times New Roman" w:cs="Times New Roman"/>
          <w:b/>
          <w:bCs/>
          <w:sz w:val="24"/>
          <w:szCs w:val="24"/>
        </w:rPr>
        <w:t>súťaži</w:t>
      </w:r>
    </w:p>
    <w:p w14:paraId="7152E971" w14:textId="77777777" w:rsidR="008C47F9" w:rsidRPr="008C47F9" w:rsidRDefault="008C47F9" w:rsidP="008A2F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9B00" w14:textId="77777777" w:rsidR="005A5B66" w:rsidRDefault="00D01C43" w:rsidP="008A2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Obchodnej verejnej s</w:t>
      </w:r>
      <w:r w:rsidR="005A5B66" w:rsidRPr="005A5B66">
        <w:rPr>
          <w:rFonts w:ascii="Times New Roman" w:hAnsi="Times New Roman" w:cs="Times New Roman"/>
          <w:sz w:val="24"/>
          <w:szCs w:val="24"/>
        </w:rPr>
        <w:t>úťaže sa môžu zúčastniť</w:t>
      </w:r>
      <w:r w:rsidR="008C47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9107B8" w14:textId="77777777" w:rsidR="00DA3AC5" w:rsidRDefault="00DA3AC5" w:rsidP="008A2F1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AC5">
        <w:rPr>
          <w:rFonts w:ascii="Times New Roman" w:hAnsi="Times New Roman" w:cs="Times New Roman"/>
          <w:sz w:val="24"/>
          <w:szCs w:val="24"/>
        </w:rPr>
        <w:t>právnická osoba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E20AF0" w14:textId="77777777" w:rsidR="00DA3AC5" w:rsidRDefault="005A5B66" w:rsidP="008A2F1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F9">
        <w:rPr>
          <w:rFonts w:ascii="Times New Roman" w:hAnsi="Times New Roman" w:cs="Times New Roman"/>
          <w:sz w:val="24"/>
          <w:szCs w:val="24"/>
        </w:rPr>
        <w:t>fyzická osoba</w:t>
      </w:r>
      <w:r w:rsidR="00DA3AC5">
        <w:rPr>
          <w:rFonts w:ascii="Times New Roman" w:hAnsi="Times New Roman" w:cs="Times New Roman"/>
          <w:sz w:val="24"/>
          <w:szCs w:val="24"/>
        </w:rPr>
        <w:t>-</w:t>
      </w:r>
      <w:r w:rsidRPr="008C47F9">
        <w:rPr>
          <w:rFonts w:ascii="Times New Roman" w:hAnsi="Times New Roman" w:cs="Times New Roman"/>
          <w:sz w:val="24"/>
          <w:szCs w:val="24"/>
        </w:rPr>
        <w:t>živnostník</w:t>
      </w:r>
      <w:r w:rsidR="00DA3AC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CA8503" w14:textId="77777777" w:rsidR="00C51610" w:rsidRPr="00D01C43" w:rsidRDefault="00DA3AC5" w:rsidP="005A5B66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osoba. </w:t>
      </w:r>
    </w:p>
    <w:p w14:paraId="725D862D" w14:textId="77777777" w:rsidR="00C51610" w:rsidRDefault="00C51610" w:rsidP="005A5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14E22" w14:textId="77777777" w:rsidR="00EC7498" w:rsidRDefault="00EC7498" w:rsidP="005A5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F237A" w14:textId="77777777" w:rsidR="00C51610" w:rsidRDefault="00C51610" w:rsidP="00DA3A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AC5">
        <w:rPr>
          <w:rFonts w:ascii="Times New Roman" w:hAnsi="Times New Roman" w:cs="Times New Roman"/>
          <w:b/>
          <w:bCs/>
          <w:sz w:val="24"/>
          <w:szCs w:val="24"/>
        </w:rPr>
        <w:t>III. Obsah súťažných návrhov, miesto a termín podávania</w:t>
      </w:r>
    </w:p>
    <w:p w14:paraId="7310D0D7" w14:textId="77777777" w:rsidR="00DA3AC5" w:rsidRPr="00DA3AC5" w:rsidRDefault="00DA3AC5" w:rsidP="008A2F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B9EB" w14:textId="77777777" w:rsidR="00C51610" w:rsidRPr="00EC7498" w:rsidRDefault="00C51610" w:rsidP="00EC74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498">
        <w:rPr>
          <w:rFonts w:ascii="Times New Roman" w:hAnsi="Times New Roman" w:cs="Times New Roman"/>
          <w:b/>
          <w:bCs/>
          <w:sz w:val="24"/>
          <w:szCs w:val="24"/>
        </w:rPr>
        <w:t xml:space="preserve">Súťažný návrh </w:t>
      </w:r>
      <w:r w:rsidR="00DA3AC5" w:rsidRPr="00EC7498">
        <w:rPr>
          <w:rFonts w:ascii="Times New Roman" w:hAnsi="Times New Roman" w:cs="Times New Roman"/>
          <w:b/>
          <w:bCs/>
          <w:sz w:val="24"/>
          <w:szCs w:val="24"/>
        </w:rPr>
        <w:t>navrhovateľa</w:t>
      </w:r>
      <w:r w:rsidRPr="00EC7498">
        <w:rPr>
          <w:rFonts w:ascii="Times New Roman" w:hAnsi="Times New Roman" w:cs="Times New Roman"/>
          <w:b/>
          <w:bCs/>
          <w:sz w:val="24"/>
          <w:szCs w:val="24"/>
        </w:rPr>
        <w:t xml:space="preserve"> musí obsahovať: </w:t>
      </w:r>
    </w:p>
    <w:p w14:paraId="20716947" w14:textId="77777777" w:rsidR="00726F79" w:rsidRPr="00726F79" w:rsidRDefault="00726F79" w:rsidP="00FC16C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79">
        <w:rPr>
          <w:rFonts w:ascii="Times New Roman" w:hAnsi="Times New Roman" w:cs="Times New Roman"/>
          <w:sz w:val="24"/>
          <w:szCs w:val="24"/>
        </w:rPr>
        <w:t xml:space="preserve">identifikácia </w:t>
      </w:r>
      <w:r w:rsidR="00DA3AC5">
        <w:rPr>
          <w:rFonts w:ascii="Times New Roman" w:hAnsi="Times New Roman" w:cs="Times New Roman"/>
          <w:sz w:val="24"/>
          <w:szCs w:val="24"/>
        </w:rPr>
        <w:t>navrhovateľa</w:t>
      </w:r>
      <w:r w:rsidRPr="00726F7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E09AC4" w14:textId="3276AC26" w:rsidR="00726F79" w:rsidRDefault="00726F79" w:rsidP="00FC16C9">
      <w:pPr>
        <w:spacing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 právnickej osoby: obchodné meno, sídlo, IČO, DIČ, IČ DPH ak bolo pridelené, registrácia, osoba oprávnená konať, telefónne číslo a e-mail. </w:t>
      </w:r>
    </w:p>
    <w:p w14:paraId="789E2019" w14:textId="0DB6F537" w:rsidR="00726F79" w:rsidRDefault="00F91607" w:rsidP="00FC16C9">
      <w:pPr>
        <w:spacing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6C9">
        <w:rPr>
          <w:rFonts w:ascii="Times New Roman" w:hAnsi="Times New Roman" w:cs="Times New Roman"/>
          <w:sz w:val="24"/>
          <w:szCs w:val="24"/>
        </w:rPr>
        <w:tab/>
      </w:r>
      <w:r w:rsidR="00726F79">
        <w:rPr>
          <w:rFonts w:ascii="Times New Roman" w:hAnsi="Times New Roman" w:cs="Times New Roman"/>
          <w:sz w:val="24"/>
          <w:szCs w:val="24"/>
        </w:rPr>
        <w:t>u fyzickej osoby</w:t>
      </w:r>
      <w:r w:rsidR="00F65A69">
        <w:rPr>
          <w:rFonts w:ascii="Times New Roman" w:hAnsi="Times New Roman" w:cs="Times New Roman"/>
          <w:sz w:val="24"/>
          <w:szCs w:val="24"/>
        </w:rPr>
        <w:t xml:space="preserve"> -</w:t>
      </w:r>
      <w:r w:rsidR="00726F79">
        <w:rPr>
          <w:rFonts w:ascii="Times New Roman" w:hAnsi="Times New Roman" w:cs="Times New Roman"/>
          <w:sz w:val="24"/>
          <w:szCs w:val="24"/>
        </w:rPr>
        <w:t xml:space="preserve"> </w:t>
      </w:r>
      <w:r w:rsidR="00DA3AC5">
        <w:rPr>
          <w:rFonts w:ascii="Times New Roman" w:hAnsi="Times New Roman" w:cs="Times New Roman"/>
          <w:sz w:val="24"/>
          <w:szCs w:val="24"/>
        </w:rPr>
        <w:t>živnostníka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6F79">
        <w:rPr>
          <w:rFonts w:ascii="Times New Roman" w:hAnsi="Times New Roman" w:cs="Times New Roman"/>
          <w:sz w:val="24"/>
          <w:szCs w:val="24"/>
        </w:rPr>
        <w:t xml:space="preserve"> meno a priezvisko, dátum narodenia, adresa miesta podnikania, číslo živnostenského oprávnenia, IČO, DIČ, IČ DPH ak bolo pridelené, telefónne číslo a e-mail, </w:t>
      </w:r>
    </w:p>
    <w:p w14:paraId="6542698C" w14:textId="3EE9F66E" w:rsidR="00726F79" w:rsidRDefault="00726F79" w:rsidP="00FC16C9">
      <w:pPr>
        <w:spacing w:after="0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16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 fyzickej osoby</w:t>
      </w:r>
      <w:r w:rsidR="00F65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nepodnikateľa</w:t>
      </w:r>
      <w:r w:rsidR="00F91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meno a priezvisko, dátum narodenia, adresa trvalého pobytu, telefónne číslo a e-mail</w:t>
      </w:r>
      <w:r w:rsidR="00AA4A2B">
        <w:rPr>
          <w:rFonts w:ascii="Times New Roman" w:hAnsi="Times New Roman" w:cs="Times New Roman"/>
          <w:sz w:val="24"/>
          <w:szCs w:val="24"/>
        </w:rPr>
        <w:t xml:space="preserve"> a písomný súhlas so spracúvaním osobných údajov v zmysle zákona č.</w:t>
      </w:r>
      <w:r w:rsidR="00DA3AC5">
        <w:rPr>
          <w:rFonts w:ascii="Times New Roman" w:hAnsi="Times New Roman" w:cs="Times New Roman"/>
          <w:sz w:val="24"/>
          <w:szCs w:val="24"/>
        </w:rPr>
        <w:t xml:space="preserve"> 18/2018 Z. z. o ochrane osobných údajov a o zmene a doplnení niektorých zákonov v znení neskorších predpisov </w:t>
      </w:r>
    </w:p>
    <w:p w14:paraId="3FD81379" w14:textId="77777777" w:rsidR="00726F79" w:rsidRDefault="00726F79" w:rsidP="008A2F1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čestné vyhlásenie (v prípade právnickej osoby štatutárneho zástupcu) o tom, že </w:t>
      </w:r>
      <w:r w:rsidR="00DA3AC5">
        <w:rPr>
          <w:rFonts w:ascii="Times New Roman" w:hAnsi="Times New Roman" w:cs="Times New Roman"/>
          <w:sz w:val="24"/>
          <w:szCs w:val="24"/>
        </w:rPr>
        <w:t>navrhovateľ</w:t>
      </w:r>
      <w:r>
        <w:rPr>
          <w:rFonts w:ascii="Times New Roman" w:hAnsi="Times New Roman" w:cs="Times New Roman"/>
          <w:sz w:val="24"/>
          <w:szCs w:val="24"/>
        </w:rPr>
        <w:t xml:space="preserve"> nemá záväzky voči mestskej časti Bratislava-Devínska Nová Ves, voči hlavnému mestu SR Bratislavy, voči daňovému úradu, nedoplatky voči Sociálnej poisťovni a zdravotným poisťovniam, </w:t>
      </w:r>
    </w:p>
    <w:p w14:paraId="5F6FED36" w14:textId="77777777" w:rsidR="00726F79" w:rsidRDefault="00C51610" w:rsidP="008A2F16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79">
        <w:rPr>
          <w:rFonts w:ascii="Times New Roman" w:hAnsi="Times New Roman" w:cs="Times New Roman"/>
          <w:sz w:val="24"/>
          <w:szCs w:val="24"/>
        </w:rPr>
        <w:t>ponuku výšky nájomného za 1 m</w:t>
      </w:r>
      <w:r w:rsidR="00DA3AC5">
        <w:rPr>
          <w:rFonts w:ascii="Times New Roman" w:hAnsi="Times New Roman" w:cs="Times New Roman"/>
          <w:sz w:val="24"/>
          <w:szCs w:val="24"/>
        </w:rPr>
        <w:t>²</w:t>
      </w:r>
      <w:r w:rsidRPr="00726F79">
        <w:rPr>
          <w:rFonts w:ascii="Times New Roman" w:hAnsi="Times New Roman" w:cs="Times New Roman"/>
          <w:sz w:val="24"/>
          <w:szCs w:val="24"/>
        </w:rPr>
        <w:t>/rok plochy nebytového priestoru (minimáln</w:t>
      </w:r>
      <w:r w:rsidR="00DA3AC5">
        <w:rPr>
          <w:rFonts w:ascii="Times New Roman" w:hAnsi="Times New Roman" w:cs="Times New Roman"/>
          <w:sz w:val="24"/>
          <w:szCs w:val="24"/>
        </w:rPr>
        <w:t>a</w:t>
      </w:r>
      <w:r w:rsidRPr="00726F79">
        <w:rPr>
          <w:rFonts w:ascii="Times New Roman" w:hAnsi="Times New Roman" w:cs="Times New Roman"/>
          <w:sz w:val="24"/>
          <w:szCs w:val="24"/>
        </w:rPr>
        <w:t xml:space="preserve"> výšk</w:t>
      </w:r>
      <w:r w:rsidR="00DA3AC5">
        <w:rPr>
          <w:rFonts w:ascii="Times New Roman" w:hAnsi="Times New Roman" w:cs="Times New Roman"/>
          <w:sz w:val="24"/>
          <w:szCs w:val="24"/>
        </w:rPr>
        <w:t>a</w:t>
      </w:r>
      <w:r w:rsidRPr="00726F79">
        <w:rPr>
          <w:rFonts w:ascii="Times New Roman" w:hAnsi="Times New Roman" w:cs="Times New Roman"/>
          <w:sz w:val="24"/>
          <w:szCs w:val="24"/>
        </w:rPr>
        <w:t xml:space="preserve"> nájomné</w:t>
      </w:r>
      <w:r w:rsidR="00DA3AC5">
        <w:rPr>
          <w:rFonts w:ascii="Times New Roman" w:hAnsi="Times New Roman" w:cs="Times New Roman"/>
          <w:sz w:val="24"/>
          <w:szCs w:val="24"/>
        </w:rPr>
        <w:t>ho</w:t>
      </w:r>
      <w:r w:rsidRPr="00726F79">
        <w:rPr>
          <w:rFonts w:ascii="Times New Roman" w:hAnsi="Times New Roman" w:cs="Times New Roman"/>
          <w:sz w:val="24"/>
          <w:szCs w:val="24"/>
        </w:rPr>
        <w:t xml:space="preserve"> </w:t>
      </w:r>
      <w:r w:rsidR="00DA3AC5">
        <w:rPr>
          <w:rFonts w:ascii="Times New Roman" w:hAnsi="Times New Roman" w:cs="Times New Roman"/>
          <w:sz w:val="24"/>
          <w:szCs w:val="24"/>
        </w:rPr>
        <w:t xml:space="preserve">je stanovená </w:t>
      </w:r>
      <w:r w:rsidR="00F91607">
        <w:rPr>
          <w:rFonts w:ascii="Times New Roman" w:hAnsi="Times New Roman" w:cs="Times New Roman"/>
          <w:sz w:val="24"/>
          <w:szCs w:val="24"/>
        </w:rPr>
        <w:t>v prílohe č.1, v závislosti od účelu nájmu</w:t>
      </w:r>
      <w:r w:rsidRPr="00726F79">
        <w:rPr>
          <w:rFonts w:ascii="Times New Roman" w:hAnsi="Times New Roman" w:cs="Times New Roman"/>
          <w:sz w:val="24"/>
          <w:szCs w:val="24"/>
        </w:rPr>
        <w:t>)</w:t>
      </w:r>
      <w:r w:rsidR="00DA3AC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EC0BCE" w14:textId="563205D8" w:rsidR="00EC7498" w:rsidRPr="00EC7498" w:rsidRDefault="00C51610" w:rsidP="00EC7498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F79">
        <w:rPr>
          <w:rFonts w:ascii="Times New Roman" w:hAnsi="Times New Roman" w:cs="Times New Roman"/>
          <w:sz w:val="24"/>
          <w:szCs w:val="24"/>
        </w:rPr>
        <w:t>na aký účel bude nebytový priestor užívať</w:t>
      </w:r>
      <w:r w:rsidR="00DF6F5A">
        <w:rPr>
          <w:rFonts w:ascii="Times New Roman" w:hAnsi="Times New Roman" w:cs="Times New Roman"/>
          <w:sz w:val="24"/>
          <w:szCs w:val="24"/>
        </w:rPr>
        <w:t>,</w:t>
      </w:r>
    </w:p>
    <w:p w14:paraId="116154D8" w14:textId="60087354" w:rsidR="00DF6F5A" w:rsidRPr="00EC7498" w:rsidRDefault="00DF6F5A" w:rsidP="00DF6F5A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vyplnenú zmluvu o nájme nebytového priestoru v troch rovnopisoch a podpísanú oprávnenou osobou. Zmluva tvorí prílohu č. 3 týchto podmienok. </w:t>
      </w:r>
    </w:p>
    <w:p w14:paraId="718DB9D8" w14:textId="77777777" w:rsidR="00C51610" w:rsidRDefault="00C51610" w:rsidP="008A2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1F95C4" w14:textId="1D7E293A" w:rsidR="00EC7498" w:rsidRDefault="00C51610" w:rsidP="00676D07">
      <w:pPr>
        <w:spacing w:before="12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Vyhlasovateľ si vyhradzuje právo vylúčiť z obchodnej verejnej súťaže </w:t>
      </w:r>
      <w:r w:rsidR="004334DF" w:rsidRPr="004334DF">
        <w:rPr>
          <w:rFonts w:ascii="Times New Roman" w:hAnsi="Times New Roman" w:cs="Times New Roman"/>
          <w:sz w:val="24"/>
          <w:szCs w:val="24"/>
        </w:rPr>
        <w:t>navrhovateľa</w:t>
      </w:r>
      <w:r w:rsidRPr="004334DF">
        <w:rPr>
          <w:rFonts w:ascii="Times New Roman" w:hAnsi="Times New Roman" w:cs="Times New Roman"/>
          <w:sz w:val="24"/>
          <w:szCs w:val="24"/>
        </w:rPr>
        <w:t xml:space="preserve">, ktorý nesplnil vyššie uvedené podmienky, nepredložil </w:t>
      </w:r>
      <w:r w:rsidR="00676D07">
        <w:rPr>
          <w:rFonts w:ascii="Times New Roman" w:hAnsi="Times New Roman" w:cs="Times New Roman"/>
          <w:sz w:val="24"/>
          <w:szCs w:val="24"/>
        </w:rPr>
        <w:t xml:space="preserve">všetky </w:t>
      </w:r>
      <w:r w:rsidRPr="004334DF">
        <w:rPr>
          <w:rFonts w:ascii="Times New Roman" w:hAnsi="Times New Roman" w:cs="Times New Roman"/>
          <w:sz w:val="24"/>
          <w:szCs w:val="24"/>
        </w:rPr>
        <w:t xml:space="preserve">požadované doklady alebo ak zistil, že predložené doklady sú neplatné alebo nepravdivé. </w:t>
      </w:r>
    </w:p>
    <w:p w14:paraId="04753749" w14:textId="1A402915" w:rsidR="0037716F" w:rsidRDefault="0037716F" w:rsidP="00676D07">
      <w:pPr>
        <w:spacing w:before="12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>Vyhlasovateľ si</w:t>
      </w:r>
      <w:r>
        <w:rPr>
          <w:rFonts w:ascii="Times New Roman" w:hAnsi="Times New Roman" w:cs="Times New Roman"/>
          <w:sz w:val="24"/>
          <w:szCs w:val="24"/>
        </w:rPr>
        <w:t xml:space="preserve"> tiež</w:t>
      </w:r>
      <w:r w:rsidRPr="004334DF">
        <w:rPr>
          <w:rFonts w:ascii="Times New Roman" w:hAnsi="Times New Roman" w:cs="Times New Roman"/>
          <w:sz w:val="24"/>
          <w:szCs w:val="24"/>
        </w:rPr>
        <w:t xml:space="preserve"> vyhradzuje právo vylúčiť z obchodnej verejnej súťaže navrhovateľa</w:t>
      </w:r>
      <w:r>
        <w:rPr>
          <w:rFonts w:ascii="Times New Roman" w:hAnsi="Times New Roman" w:cs="Times New Roman"/>
          <w:sz w:val="24"/>
          <w:szCs w:val="24"/>
        </w:rPr>
        <w:t>, ktorý</w:t>
      </w:r>
      <w:r w:rsidR="000F649D">
        <w:rPr>
          <w:rFonts w:ascii="Times New Roman" w:hAnsi="Times New Roman" w:cs="Times New Roman"/>
          <w:sz w:val="24"/>
          <w:szCs w:val="24"/>
        </w:rPr>
        <w:t xml:space="preserve"> ku dňu podania návrhu</w:t>
      </w:r>
      <w:r>
        <w:rPr>
          <w:rFonts w:ascii="Times New Roman" w:hAnsi="Times New Roman" w:cs="Times New Roman"/>
          <w:sz w:val="24"/>
          <w:szCs w:val="24"/>
        </w:rPr>
        <w:t xml:space="preserve"> nemá oprávnenie na vykonáv</w:t>
      </w:r>
      <w:r w:rsidR="000F649D">
        <w:rPr>
          <w:rFonts w:ascii="Times New Roman" w:hAnsi="Times New Roman" w:cs="Times New Roman"/>
          <w:sz w:val="24"/>
          <w:szCs w:val="24"/>
        </w:rPr>
        <w:t>anie činnosti (podľa obchodného,</w:t>
      </w:r>
      <w:r>
        <w:rPr>
          <w:rFonts w:ascii="Times New Roman" w:hAnsi="Times New Roman" w:cs="Times New Roman"/>
          <w:sz w:val="24"/>
          <w:szCs w:val="24"/>
        </w:rPr>
        <w:t xml:space="preserve"> živnostenského registra a</w:t>
      </w:r>
      <w:r w:rsidR="000F649D">
        <w:rPr>
          <w:rFonts w:ascii="Times New Roman" w:hAnsi="Times New Roman" w:cs="Times New Roman"/>
          <w:sz w:val="24"/>
          <w:szCs w:val="24"/>
        </w:rPr>
        <w:t>lebo iného registra</w:t>
      </w:r>
      <w:r>
        <w:rPr>
          <w:rFonts w:ascii="Times New Roman" w:hAnsi="Times New Roman" w:cs="Times New Roman"/>
          <w:sz w:val="24"/>
          <w:szCs w:val="24"/>
        </w:rPr>
        <w:t>) na účel nájmu uvedený v</w:t>
      </w:r>
      <w:r w:rsidR="000F649D">
        <w:rPr>
          <w:rFonts w:ascii="Times New Roman" w:hAnsi="Times New Roman" w:cs="Times New Roman"/>
          <w:sz w:val="24"/>
          <w:szCs w:val="24"/>
        </w:rPr>
        <w:t> podanom návrhu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C17B9D" w14:textId="77777777" w:rsidR="004334DF" w:rsidRDefault="004334DF" w:rsidP="00676D07">
      <w:pPr>
        <w:spacing w:before="12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FEFBB" w14:textId="04E86D84" w:rsidR="00C51610" w:rsidRPr="004334DF" w:rsidRDefault="00C51610" w:rsidP="00676D07">
      <w:pPr>
        <w:spacing w:before="12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Súťažné návrhy sú </w:t>
      </w:r>
      <w:r w:rsidR="004334DF">
        <w:rPr>
          <w:rFonts w:ascii="Times New Roman" w:hAnsi="Times New Roman" w:cs="Times New Roman"/>
          <w:sz w:val="24"/>
          <w:szCs w:val="24"/>
        </w:rPr>
        <w:t>navrhovatelia</w:t>
      </w:r>
      <w:r w:rsidRPr="004334DF">
        <w:rPr>
          <w:rFonts w:ascii="Times New Roman" w:hAnsi="Times New Roman" w:cs="Times New Roman"/>
          <w:sz w:val="24"/>
          <w:szCs w:val="24"/>
        </w:rPr>
        <w:t xml:space="preserve"> povinní doručiť v písomnej podobe poštou alebo osobne do podateľne mestskej časti Bratislava-Devínska Nová Ves </w:t>
      </w:r>
      <w:r w:rsidR="00361DCC">
        <w:rPr>
          <w:rFonts w:ascii="Times New Roman" w:hAnsi="Times New Roman" w:cs="Times New Roman"/>
          <w:sz w:val="24"/>
          <w:szCs w:val="24"/>
        </w:rPr>
        <w:t xml:space="preserve">v termíne od </w:t>
      </w:r>
      <w:r w:rsidR="00A831F4">
        <w:rPr>
          <w:rFonts w:ascii="Times New Roman" w:hAnsi="Times New Roman" w:cs="Times New Roman"/>
          <w:sz w:val="24"/>
          <w:szCs w:val="24"/>
        </w:rPr>
        <w:t>30</w:t>
      </w:r>
      <w:r w:rsidR="005C5F4A">
        <w:rPr>
          <w:rFonts w:ascii="Times New Roman" w:hAnsi="Times New Roman" w:cs="Times New Roman"/>
          <w:sz w:val="24"/>
          <w:szCs w:val="24"/>
        </w:rPr>
        <w:t>.</w:t>
      </w:r>
      <w:r w:rsidR="00A831F4">
        <w:rPr>
          <w:rFonts w:ascii="Times New Roman" w:hAnsi="Times New Roman" w:cs="Times New Roman"/>
          <w:sz w:val="24"/>
          <w:szCs w:val="24"/>
        </w:rPr>
        <w:t>06.</w:t>
      </w:r>
      <w:r w:rsidR="00CA1594">
        <w:rPr>
          <w:rFonts w:ascii="Times New Roman" w:hAnsi="Times New Roman" w:cs="Times New Roman"/>
          <w:sz w:val="24"/>
          <w:szCs w:val="24"/>
        </w:rPr>
        <w:t>2022</w:t>
      </w:r>
      <w:r w:rsidR="00361DCC">
        <w:rPr>
          <w:rFonts w:ascii="Times New Roman" w:hAnsi="Times New Roman" w:cs="Times New Roman"/>
          <w:sz w:val="24"/>
          <w:szCs w:val="24"/>
        </w:rPr>
        <w:t xml:space="preserve"> do </w:t>
      </w:r>
      <w:r w:rsidR="00A831F4">
        <w:rPr>
          <w:rFonts w:ascii="Times New Roman" w:hAnsi="Times New Roman" w:cs="Times New Roman"/>
          <w:sz w:val="24"/>
          <w:szCs w:val="24"/>
        </w:rPr>
        <w:t>15</w:t>
      </w:r>
      <w:r w:rsidR="005C5F4A">
        <w:rPr>
          <w:rFonts w:ascii="Times New Roman" w:hAnsi="Times New Roman" w:cs="Times New Roman"/>
          <w:sz w:val="24"/>
          <w:szCs w:val="24"/>
        </w:rPr>
        <w:t>.</w:t>
      </w:r>
      <w:r w:rsidR="00A831F4">
        <w:rPr>
          <w:rFonts w:ascii="Times New Roman" w:hAnsi="Times New Roman" w:cs="Times New Roman"/>
          <w:sz w:val="24"/>
          <w:szCs w:val="24"/>
        </w:rPr>
        <w:t>07.</w:t>
      </w:r>
      <w:r w:rsidR="005C5F4A">
        <w:rPr>
          <w:rFonts w:ascii="Times New Roman" w:hAnsi="Times New Roman" w:cs="Times New Roman"/>
          <w:sz w:val="24"/>
          <w:szCs w:val="24"/>
        </w:rPr>
        <w:t>2022</w:t>
      </w:r>
      <w:r w:rsidR="00CB5561">
        <w:rPr>
          <w:rFonts w:ascii="Times New Roman" w:hAnsi="Times New Roman" w:cs="Times New Roman"/>
          <w:sz w:val="24"/>
          <w:szCs w:val="24"/>
        </w:rPr>
        <w:t>, do 12:00 hod</w:t>
      </w:r>
      <w:r w:rsidRPr="004334DF">
        <w:rPr>
          <w:rFonts w:ascii="Times New Roman" w:hAnsi="Times New Roman" w:cs="Times New Roman"/>
          <w:sz w:val="24"/>
          <w:szCs w:val="24"/>
        </w:rPr>
        <w:t xml:space="preserve"> v zalepenej obálke s výrazným označením </w:t>
      </w:r>
      <w:r w:rsidR="00CB5561">
        <w:rPr>
          <w:rFonts w:ascii="Times New Roman" w:hAnsi="Times New Roman" w:cs="Times New Roman"/>
          <w:sz w:val="24"/>
          <w:szCs w:val="24"/>
        </w:rPr>
        <w:t xml:space="preserve">„Obchodná verejná súťaž – </w:t>
      </w:r>
      <w:r w:rsidR="00AC3E85">
        <w:rPr>
          <w:rFonts w:ascii="Times New Roman" w:hAnsi="Times New Roman" w:cs="Times New Roman"/>
          <w:sz w:val="24"/>
          <w:szCs w:val="24"/>
        </w:rPr>
        <w:t xml:space="preserve">NEOTVÁRAŤ!, </w:t>
      </w:r>
      <w:r w:rsidR="00CB5561">
        <w:rPr>
          <w:rFonts w:ascii="Times New Roman" w:hAnsi="Times New Roman" w:cs="Times New Roman"/>
          <w:sz w:val="24"/>
          <w:szCs w:val="24"/>
        </w:rPr>
        <w:t xml:space="preserve">prenájom </w:t>
      </w:r>
      <w:r w:rsidR="00004544">
        <w:rPr>
          <w:rFonts w:ascii="Times New Roman" w:hAnsi="Times New Roman" w:cs="Times New Roman"/>
          <w:sz w:val="24"/>
          <w:szCs w:val="24"/>
        </w:rPr>
        <w:t>NP</w:t>
      </w:r>
      <w:r w:rsidR="00CB5561">
        <w:rPr>
          <w:rFonts w:ascii="Times New Roman" w:hAnsi="Times New Roman" w:cs="Times New Roman"/>
          <w:sz w:val="24"/>
          <w:szCs w:val="24"/>
        </w:rPr>
        <w:t xml:space="preserve"> o </w:t>
      </w:r>
      <w:r w:rsidR="00CB5561" w:rsidRPr="00F82F88">
        <w:rPr>
          <w:rFonts w:ascii="Times New Roman" w:hAnsi="Times New Roman" w:cs="Times New Roman"/>
          <w:sz w:val="24"/>
          <w:szCs w:val="24"/>
        </w:rPr>
        <w:t xml:space="preserve">výmere </w:t>
      </w:r>
      <w:r w:rsidR="00A831F4">
        <w:rPr>
          <w:rFonts w:ascii="Times New Roman" w:hAnsi="Times New Roman" w:cs="Times New Roman"/>
          <w:sz w:val="24"/>
          <w:szCs w:val="24"/>
        </w:rPr>
        <w:t>71,1</w:t>
      </w:r>
      <w:r w:rsidR="005C5F4A">
        <w:rPr>
          <w:rFonts w:ascii="Times New Roman" w:hAnsi="Times New Roman" w:cs="Times New Roman"/>
          <w:sz w:val="24"/>
          <w:szCs w:val="24"/>
        </w:rPr>
        <w:t>0</w:t>
      </w:r>
      <w:r w:rsidR="00CB5561" w:rsidRPr="00F82F88">
        <w:rPr>
          <w:rFonts w:ascii="Times New Roman" w:hAnsi="Times New Roman" w:cs="Times New Roman"/>
          <w:sz w:val="24"/>
          <w:szCs w:val="24"/>
        </w:rPr>
        <w:t xml:space="preserve"> m²</w:t>
      </w:r>
      <w:r w:rsidR="00CB5561">
        <w:rPr>
          <w:rFonts w:ascii="Times New Roman" w:hAnsi="Times New Roman" w:cs="Times New Roman"/>
          <w:sz w:val="24"/>
          <w:szCs w:val="24"/>
        </w:rPr>
        <w:t xml:space="preserve"> </w:t>
      </w:r>
      <w:r w:rsidR="00C850D1" w:rsidRPr="00F82F88">
        <w:rPr>
          <w:rFonts w:ascii="Times New Roman" w:hAnsi="Times New Roman" w:cs="Times New Roman"/>
          <w:sz w:val="24"/>
          <w:szCs w:val="24"/>
        </w:rPr>
        <w:t xml:space="preserve">na ul. </w:t>
      </w:r>
      <w:r w:rsidR="00A831F4">
        <w:rPr>
          <w:rFonts w:ascii="Times New Roman" w:hAnsi="Times New Roman" w:cs="Times New Roman"/>
          <w:sz w:val="24"/>
          <w:szCs w:val="24"/>
        </w:rPr>
        <w:t>Eisnerova 54/B</w:t>
      </w:r>
      <w:r w:rsidR="00CB5561">
        <w:rPr>
          <w:rFonts w:ascii="Times New Roman" w:hAnsi="Times New Roman" w:cs="Times New Roman"/>
          <w:sz w:val="24"/>
          <w:szCs w:val="24"/>
        </w:rPr>
        <w:t xml:space="preserve">“ </w:t>
      </w:r>
      <w:r w:rsidRPr="004334DF">
        <w:rPr>
          <w:rFonts w:ascii="Times New Roman" w:hAnsi="Times New Roman" w:cs="Times New Roman"/>
          <w:sz w:val="24"/>
          <w:szCs w:val="24"/>
        </w:rPr>
        <w:t xml:space="preserve">s uvedením adresy mestskej časti Bratislava-Devínska Nová </w:t>
      </w:r>
      <w:r w:rsidR="004334DF">
        <w:rPr>
          <w:rFonts w:ascii="Times New Roman" w:hAnsi="Times New Roman" w:cs="Times New Roman"/>
          <w:sz w:val="24"/>
          <w:szCs w:val="24"/>
        </w:rPr>
        <w:t>V</w:t>
      </w:r>
      <w:r w:rsidRPr="004334DF">
        <w:rPr>
          <w:rFonts w:ascii="Times New Roman" w:hAnsi="Times New Roman" w:cs="Times New Roman"/>
          <w:sz w:val="24"/>
          <w:szCs w:val="24"/>
        </w:rPr>
        <w:t xml:space="preserve">es a adresy uchádzača spolu s telefónnym číslom. </w:t>
      </w:r>
    </w:p>
    <w:p w14:paraId="0C8CAD88" w14:textId="77777777" w:rsidR="004334DF" w:rsidRDefault="004334DF" w:rsidP="0067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9F0A8" w14:textId="4A2BF86E" w:rsidR="00C51610" w:rsidRDefault="00C51610" w:rsidP="00676D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51610">
        <w:rPr>
          <w:rFonts w:ascii="Times New Roman" w:hAnsi="Times New Roman" w:cs="Times New Roman"/>
          <w:sz w:val="24"/>
          <w:szCs w:val="24"/>
        </w:rPr>
        <w:t>Vyhodnotenie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 xml:space="preserve">predložených ponúk bude uskutočnené dňa </w:t>
      </w:r>
      <w:r w:rsidR="00A831F4">
        <w:rPr>
          <w:rFonts w:ascii="Times New Roman" w:hAnsi="Times New Roman" w:cs="Times New Roman"/>
          <w:sz w:val="24"/>
          <w:szCs w:val="24"/>
        </w:rPr>
        <w:t>2</w:t>
      </w:r>
      <w:r w:rsidR="00212231">
        <w:rPr>
          <w:rFonts w:ascii="Times New Roman" w:hAnsi="Times New Roman" w:cs="Times New Roman"/>
          <w:sz w:val="24"/>
          <w:szCs w:val="24"/>
        </w:rPr>
        <w:t>0</w:t>
      </w:r>
      <w:r w:rsidR="00CA1594">
        <w:rPr>
          <w:rFonts w:ascii="Times New Roman" w:hAnsi="Times New Roman" w:cs="Times New Roman"/>
          <w:sz w:val="24"/>
          <w:szCs w:val="24"/>
        </w:rPr>
        <w:t>.</w:t>
      </w:r>
      <w:r w:rsidR="00A831F4">
        <w:rPr>
          <w:rFonts w:ascii="Times New Roman" w:hAnsi="Times New Roman" w:cs="Times New Roman"/>
          <w:sz w:val="24"/>
          <w:szCs w:val="24"/>
        </w:rPr>
        <w:t>07.</w:t>
      </w:r>
      <w:r w:rsidR="00CA159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>o</w:t>
      </w:r>
      <w:r w:rsidR="00CB5561">
        <w:rPr>
          <w:rFonts w:ascii="Times New Roman" w:hAnsi="Times New Roman" w:cs="Times New Roman"/>
          <w:sz w:val="24"/>
          <w:szCs w:val="24"/>
        </w:rPr>
        <w:t xml:space="preserve"> 10:00 </w:t>
      </w:r>
      <w:r w:rsidRPr="00C51610">
        <w:rPr>
          <w:rFonts w:ascii="Times New Roman" w:hAnsi="Times New Roman" w:cs="Times New Roman"/>
          <w:sz w:val="24"/>
          <w:szCs w:val="24"/>
        </w:rPr>
        <w:t>hod.</w:t>
      </w:r>
      <w:r w:rsidR="00023F33">
        <w:rPr>
          <w:rFonts w:ascii="Times New Roman" w:hAnsi="Times New Roman" w:cs="Times New Roman"/>
          <w:sz w:val="24"/>
          <w:szCs w:val="24"/>
        </w:rPr>
        <w:t xml:space="preserve"> Vyhodnotenie je neverejné.</w:t>
      </w:r>
    </w:p>
    <w:p w14:paraId="07542068" w14:textId="77777777" w:rsidR="008F04FB" w:rsidRDefault="008F04FB" w:rsidP="00676D07">
      <w:pPr>
        <w:spacing w:before="120"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4FB">
        <w:rPr>
          <w:rFonts w:ascii="Times New Roman" w:hAnsi="Times New Roman" w:cs="Times New Roman"/>
          <w:sz w:val="24"/>
          <w:szCs w:val="24"/>
        </w:rPr>
        <w:t>Súťažné návrhy nemôžu uchádzači po podaní nijako meniť ani dopĺňať. Do dňa termínu určeného na podávanie súťažných návrhov ich však môžu vziať späť a podať inú ponuku s novým termínom podania.</w:t>
      </w:r>
    </w:p>
    <w:p w14:paraId="3AEB7B46" w14:textId="416BF4B9" w:rsidR="004334DF" w:rsidRDefault="009A091C" w:rsidP="00676D0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účastník môže podať iba jeden návrh na uzatvorenie zmluvy. Návrh podaný neskôr tým istým účastníkom súťaže ruší jeho predchádzajúce podané návrhy.</w:t>
      </w:r>
    </w:p>
    <w:p w14:paraId="76E50883" w14:textId="77777777" w:rsidR="00C51610" w:rsidRDefault="00C51610" w:rsidP="0067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610">
        <w:rPr>
          <w:rFonts w:ascii="Times New Roman" w:hAnsi="Times New Roman" w:cs="Times New Roman"/>
          <w:sz w:val="24"/>
          <w:szCs w:val="24"/>
        </w:rPr>
        <w:t>Do súťaže nemožno zahrnúť návrhy, ktoré boli predložené po termíne určenom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 xml:space="preserve">týchto súťažných podmienkach ani návrhy, ktorých obsah nezodpovedá súťažným podmienkam. Takéto návrhy komisia odmietne. </w:t>
      </w:r>
    </w:p>
    <w:p w14:paraId="4B8492DC" w14:textId="77777777" w:rsidR="00E25D24" w:rsidRDefault="00E25D24" w:rsidP="008A2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2D2C5" w14:textId="77777777" w:rsidR="00C51610" w:rsidRDefault="00C51610" w:rsidP="005A5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CA907" w14:textId="77777777" w:rsidR="00C51610" w:rsidRDefault="00C51610" w:rsidP="00433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4DF">
        <w:rPr>
          <w:rFonts w:ascii="Times New Roman" w:hAnsi="Times New Roman" w:cs="Times New Roman"/>
          <w:b/>
          <w:bCs/>
          <w:sz w:val="24"/>
          <w:szCs w:val="24"/>
        </w:rPr>
        <w:t>IV. Ďalšie podmienky vyhlasovateľa</w:t>
      </w:r>
    </w:p>
    <w:p w14:paraId="00CD6D1B" w14:textId="77777777" w:rsidR="004334DF" w:rsidRPr="004334DF" w:rsidRDefault="004334DF" w:rsidP="00433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F4613" w14:textId="22F1CCC0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>Náklady spojené s</w:t>
      </w:r>
      <w:r w:rsidR="00676D07">
        <w:rPr>
          <w:rFonts w:ascii="Times New Roman" w:hAnsi="Times New Roman" w:cs="Times New Roman"/>
          <w:sz w:val="24"/>
          <w:szCs w:val="24"/>
        </w:rPr>
        <w:t xml:space="preserve"> </w:t>
      </w:r>
      <w:r w:rsidRPr="004334DF">
        <w:rPr>
          <w:rFonts w:ascii="Times New Roman" w:hAnsi="Times New Roman" w:cs="Times New Roman"/>
          <w:sz w:val="24"/>
          <w:szCs w:val="24"/>
        </w:rPr>
        <w:t xml:space="preserve">účasťou vo verejnej obchodnej súťaži si hradí </w:t>
      </w:r>
      <w:r w:rsidR="004334DF">
        <w:rPr>
          <w:rFonts w:ascii="Times New Roman" w:hAnsi="Times New Roman" w:cs="Times New Roman"/>
          <w:sz w:val="24"/>
          <w:szCs w:val="24"/>
        </w:rPr>
        <w:t>navrhovateľ</w:t>
      </w:r>
      <w:r w:rsidRPr="004334DF">
        <w:rPr>
          <w:rFonts w:ascii="Times New Roman" w:hAnsi="Times New Roman" w:cs="Times New Roman"/>
          <w:sz w:val="24"/>
          <w:szCs w:val="24"/>
        </w:rPr>
        <w:t xml:space="preserve"> sám.</w:t>
      </w:r>
    </w:p>
    <w:p w14:paraId="0790399F" w14:textId="737F16C9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>V</w:t>
      </w:r>
      <w:r w:rsidR="001A2026" w:rsidRPr="004334DF">
        <w:rPr>
          <w:rFonts w:ascii="Times New Roman" w:hAnsi="Times New Roman" w:cs="Times New Roman"/>
          <w:sz w:val="24"/>
          <w:szCs w:val="24"/>
        </w:rPr>
        <w:t xml:space="preserve"> </w:t>
      </w:r>
      <w:r w:rsidRPr="004334DF">
        <w:rPr>
          <w:rFonts w:ascii="Times New Roman" w:hAnsi="Times New Roman" w:cs="Times New Roman"/>
          <w:sz w:val="24"/>
          <w:szCs w:val="24"/>
        </w:rPr>
        <w:t xml:space="preserve">prípade, že úspešný </w:t>
      </w:r>
      <w:r w:rsidR="004334DF">
        <w:rPr>
          <w:rFonts w:ascii="Times New Roman" w:hAnsi="Times New Roman" w:cs="Times New Roman"/>
          <w:sz w:val="24"/>
          <w:szCs w:val="24"/>
        </w:rPr>
        <w:t>navrhovateľ</w:t>
      </w:r>
      <w:r w:rsidRPr="004334DF">
        <w:rPr>
          <w:rFonts w:ascii="Times New Roman" w:hAnsi="Times New Roman" w:cs="Times New Roman"/>
          <w:sz w:val="24"/>
          <w:szCs w:val="24"/>
        </w:rPr>
        <w:t xml:space="preserve"> odstúpi od zmluvy</w:t>
      </w:r>
      <w:r w:rsidR="00676D07">
        <w:rPr>
          <w:rFonts w:ascii="Times New Roman" w:hAnsi="Times New Roman" w:cs="Times New Roman"/>
          <w:sz w:val="24"/>
          <w:szCs w:val="24"/>
        </w:rPr>
        <w:t xml:space="preserve"> o nájme nebytového priestoru</w:t>
      </w:r>
      <w:r w:rsidRPr="004334DF">
        <w:rPr>
          <w:rFonts w:ascii="Times New Roman" w:hAnsi="Times New Roman" w:cs="Times New Roman"/>
          <w:sz w:val="24"/>
          <w:szCs w:val="24"/>
        </w:rPr>
        <w:t xml:space="preserve"> s vyhlasovateľom súťaže</w:t>
      </w:r>
      <w:r w:rsidR="00676D07">
        <w:rPr>
          <w:rFonts w:ascii="Times New Roman" w:hAnsi="Times New Roman" w:cs="Times New Roman"/>
          <w:sz w:val="24"/>
          <w:szCs w:val="24"/>
        </w:rPr>
        <w:t xml:space="preserve"> do momentu nadobudnutia jej účinnosti</w:t>
      </w:r>
      <w:r w:rsidRPr="004334DF">
        <w:rPr>
          <w:rFonts w:ascii="Times New Roman" w:hAnsi="Times New Roman" w:cs="Times New Roman"/>
          <w:sz w:val="24"/>
          <w:szCs w:val="24"/>
        </w:rPr>
        <w:t xml:space="preserve">, , vyhlasovateľ môže uzavrieť zmluvu s </w:t>
      </w:r>
      <w:r w:rsidR="004334DF">
        <w:rPr>
          <w:rFonts w:ascii="Times New Roman" w:hAnsi="Times New Roman" w:cs="Times New Roman"/>
          <w:sz w:val="24"/>
          <w:szCs w:val="24"/>
        </w:rPr>
        <w:t>navrhovateľom</w:t>
      </w:r>
      <w:r w:rsidRPr="004334DF">
        <w:rPr>
          <w:rFonts w:ascii="Times New Roman" w:hAnsi="Times New Roman" w:cs="Times New Roman"/>
          <w:sz w:val="24"/>
          <w:szCs w:val="24"/>
        </w:rPr>
        <w:t>, ktorý sa pri vyhodnotení právoplatne predložených ponúk umiestnil ako ďalší v poradí.</w:t>
      </w:r>
    </w:p>
    <w:p w14:paraId="42FF4B39" w14:textId="2D23BA6E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Nájomná zmluva bude uzavretá na dobu </w:t>
      </w:r>
      <w:r w:rsidR="00CB5561">
        <w:rPr>
          <w:rFonts w:ascii="Times New Roman" w:hAnsi="Times New Roman" w:cs="Times New Roman"/>
          <w:sz w:val="24"/>
          <w:szCs w:val="24"/>
        </w:rPr>
        <w:t>neurčitú od 01.0</w:t>
      </w:r>
      <w:r w:rsidR="00A831F4">
        <w:rPr>
          <w:rFonts w:ascii="Times New Roman" w:hAnsi="Times New Roman" w:cs="Times New Roman"/>
          <w:sz w:val="24"/>
          <w:szCs w:val="24"/>
        </w:rPr>
        <w:t>8</w:t>
      </w:r>
      <w:r w:rsidR="00CB5561">
        <w:rPr>
          <w:rFonts w:ascii="Times New Roman" w:hAnsi="Times New Roman" w:cs="Times New Roman"/>
          <w:sz w:val="24"/>
          <w:szCs w:val="24"/>
        </w:rPr>
        <w:t>.202</w:t>
      </w:r>
      <w:r w:rsidR="00CA1594">
        <w:rPr>
          <w:rFonts w:ascii="Times New Roman" w:hAnsi="Times New Roman" w:cs="Times New Roman"/>
          <w:sz w:val="24"/>
          <w:szCs w:val="24"/>
        </w:rPr>
        <w:t>2</w:t>
      </w:r>
      <w:r w:rsidRPr="004334DF">
        <w:rPr>
          <w:rFonts w:ascii="Times New Roman" w:hAnsi="Times New Roman" w:cs="Times New Roman"/>
          <w:sz w:val="24"/>
          <w:szCs w:val="24"/>
        </w:rPr>
        <w:t>.</w:t>
      </w:r>
    </w:p>
    <w:p w14:paraId="56F5A7F7" w14:textId="77777777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Nájomné </w:t>
      </w:r>
      <w:r w:rsidR="00CB5561">
        <w:rPr>
          <w:rFonts w:ascii="Times New Roman" w:hAnsi="Times New Roman" w:cs="Times New Roman"/>
          <w:sz w:val="24"/>
          <w:szCs w:val="24"/>
        </w:rPr>
        <w:t xml:space="preserve">a služby spojené s užívaním nebytového priestoru </w:t>
      </w:r>
      <w:r w:rsidRPr="004334DF">
        <w:rPr>
          <w:rFonts w:ascii="Times New Roman" w:hAnsi="Times New Roman" w:cs="Times New Roman"/>
          <w:sz w:val="24"/>
          <w:szCs w:val="24"/>
        </w:rPr>
        <w:t xml:space="preserve">bude splatné </w:t>
      </w:r>
      <w:r w:rsidR="00CB5561">
        <w:rPr>
          <w:rFonts w:ascii="Times New Roman" w:hAnsi="Times New Roman" w:cs="Times New Roman"/>
          <w:sz w:val="24"/>
          <w:szCs w:val="24"/>
        </w:rPr>
        <w:t>mesačnou</w:t>
      </w:r>
      <w:r w:rsidRPr="004334DF">
        <w:rPr>
          <w:rFonts w:ascii="Times New Roman" w:hAnsi="Times New Roman" w:cs="Times New Roman"/>
          <w:sz w:val="24"/>
          <w:szCs w:val="24"/>
        </w:rPr>
        <w:t xml:space="preserve"> platbou. </w:t>
      </w:r>
    </w:p>
    <w:p w14:paraId="29399BE7" w14:textId="5BE55E2E" w:rsidR="004334DF" w:rsidRDefault="00CB5561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(elektrina, </w:t>
      </w:r>
      <w:r w:rsidR="002C57FA">
        <w:rPr>
          <w:rFonts w:ascii="Times New Roman" w:hAnsi="Times New Roman" w:cs="Times New Roman"/>
          <w:sz w:val="24"/>
          <w:szCs w:val="24"/>
        </w:rPr>
        <w:t>kúrenie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610" w:rsidRPr="004334DF">
        <w:rPr>
          <w:rFonts w:ascii="Times New Roman" w:hAnsi="Times New Roman" w:cs="Times New Roman"/>
          <w:sz w:val="24"/>
          <w:szCs w:val="24"/>
        </w:rPr>
        <w:t xml:space="preserve">voda) spojené s užívaním nebytových priestorov </w:t>
      </w:r>
      <w:r w:rsidR="00C51610" w:rsidRPr="00CB5561">
        <w:rPr>
          <w:rFonts w:ascii="Times New Roman" w:hAnsi="Times New Roman" w:cs="Times New Roman"/>
          <w:sz w:val="24"/>
          <w:szCs w:val="24"/>
        </w:rPr>
        <w:t>nie sú</w:t>
      </w:r>
      <w:r w:rsidR="00C51610" w:rsidRPr="004334DF">
        <w:rPr>
          <w:rFonts w:ascii="Times New Roman" w:hAnsi="Times New Roman" w:cs="Times New Roman"/>
          <w:sz w:val="24"/>
          <w:szCs w:val="24"/>
        </w:rPr>
        <w:t xml:space="preserve"> súčasťou nájomného.</w:t>
      </w:r>
      <w:r w:rsidR="004334DF">
        <w:rPr>
          <w:rFonts w:ascii="Times New Roman" w:hAnsi="Times New Roman" w:cs="Times New Roman"/>
          <w:sz w:val="24"/>
          <w:szCs w:val="24"/>
        </w:rPr>
        <w:t xml:space="preserve"> P</w:t>
      </w:r>
      <w:r w:rsidR="003D1487" w:rsidRPr="004334DF">
        <w:rPr>
          <w:rFonts w:ascii="Times New Roman" w:hAnsi="Times New Roman" w:cs="Times New Roman"/>
          <w:sz w:val="24"/>
          <w:szCs w:val="24"/>
        </w:rPr>
        <w:t>latby za služby spojené s</w:t>
      </w:r>
      <w:r w:rsidR="004334DF">
        <w:rPr>
          <w:rFonts w:ascii="Times New Roman" w:hAnsi="Times New Roman" w:cs="Times New Roman"/>
          <w:sz w:val="24"/>
          <w:szCs w:val="24"/>
        </w:rPr>
        <w:t> užívaním nebytových priestorov</w:t>
      </w:r>
      <w:r w:rsidR="003D1487" w:rsidRPr="004334DF">
        <w:rPr>
          <w:rFonts w:ascii="Times New Roman" w:hAnsi="Times New Roman" w:cs="Times New Roman"/>
          <w:sz w:val="24"/>
          <w:szCs w:val="24"/>
        </w:rPr>
        <w:t xml:space="preserve"> </w:t>
      </w:r>
      <w:r w:rsidR="004334DF">
        <w:rPr>
          <w:rFonts w:ascii="Times New Roman" w:hAnsi="Times New Roman" w:cs="Times New Roman"/>
          <w:sz w:val="24"/>
          <w:szCs w:val="24"/>
        </w:rPr>
        <w:t xml:space="preserve">budú </w:t>
      </w:r>
      <w:r w:rsidR="003D1487" w:rsidRPr="004334DF">
        <w:rPr>
          <w:rFonts w:ascii="Times New Roman" w:hAnsi="Times New Roman" w:cs="Times New Roman"/>
          <w:sz w:val="24"/>
          <w:szCs w:val="24"/>
        </w:rPr>
        <w:t>vypočítané podľa skutočnej spotreby a budú nájomcovi účtované v súlade s nájomnou zmluvou. Predpokladaná výška platieb za služby spojené s </w:t>
      </w:r>
      <w:r w:rsidR="004334DF" w:rsidRPr="004334DF">
        <w:rPr>
          <w:rFonts w:ascii="Times New Roman" w:hAnsi="Times New Roman" w:cs="Times New Roman"/>
          <w:sz w:val="24"/>
          <w:szCs w:val="24"/>
        </w:rPr>
        <w:t>užívaním nebytových priestorov</w:t>
      </w:r>
      <w:r w:rsidR="003D1487" w:rsidRPr="004334DF">
        <w:rPr>
          <w:rFonts w:ascii="Times New Roman" w:hAnsi="Times New Roman" w:cs="Times New Roman"/>
          <w:sz w:val="24"/>
          <w:szCs w:val="24"/>
        </w:rPr>
        <w:t xml:space="preserve"> je </w:t>
      </w:r>
      <w:r w:rsidR="005C5F4A">
        <w:rPr>
          <w:rFonts w:ascii="Times New Roman" w:hAnsi="Times New Roman" w:cs="Times New Roman"/>
          <w:sz w:val="24"/>
          <w:szCs w:val="24"/>
        </w:rPr>
        <w:t>1</w:t>
      </w:r>
      <w:r w:rsidR="002C57FA">
        <w:rPr>
          <w:rFonts w:ascii="Times New Roman" w:hAnsi="Times New Roman" w:cs="Times New Roman"/>
          <w:sz w:val="24"/>
          <w:szCs w:val="24"/>
        </w:rPr>
        <w:t>00,00</w:t>
      </w:r>
      <w:r w:rsidR="00433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€/mesiac</w:t>
      </w:r>
      <w:r w:rsidR="003D1487" w:rsidRPr="004334DF">
        <w:rPr>
          <w:rFonts w:ascii="Times New Roman" w:hAnsi="Times New Roman" w:cs="Times New Roman"/>
          <w:sz w:val="24"/>
          <w:szCs w:val="24"/>
        </w:rPr>
        <w:t>.</w:t>
      </w:r>
    </w:p>
    <w:p w14:paraId="221EB959" w14:textId="4F75D33B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>Vyhlasovateľ si vyhradzuje právo odmietnuť všetky predložené návrhy, alebo zrušiť vyhlásenú súťaž / § 287 ods. 2</w:t>
      </w:r>
      <w:r w:rsidR="004334DF" w:rsidRPr="004334DF">
        <w:rPr>
          <w:rFonts w:ascii="Times New Roman" w:hAnsi="Times New Roman" w:cs="Times New Roman"/>
          <w:sz w:val="24"/>
          <w:szCs w:val="24"/>
        </w:rPr>
        <w:t xml:space="preserve"> zákona č. 513/1991 Zb. Obchodný zákonník v znení neskorších predpisov </w:t>
      </w:r>
      <w:r w:rsidRPr="004334DF">
        <w:rPr>
          <w:rFonts w:ascii="Times New Roman" w:hAnsi="Times New Roman" w:cs="Times New Roman"/>
          <w:sz w:val="24"/>
          <w:szCs w:val="24"/>
        </w:rPr>
        <w:t>/a to aj bez uvedenia dôvodu odmietnutia.</w:t>
      </w:r>
    </w:p>
    <w:p w14:paraId="0FB9494D" w14:textId="77777777" w:rsidR="004334DF" w:rsidRDefault="00C51610" w:rsidP="008A2F16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V súlade s § 284 </w:t>
      </w:r>
      <w:r w:rsidR="004334DF" w:rsidRPr="004334DF">
        <w:rPr>
          <w:rFonts w:ascii="Times New Roman" w:hAnsi="Times New Roman" w:cs="Times New Roman"/>
          <w:sz w:val="24"/>
          <w:szCs w:val="24"/>
        </w:rPr>
        <w:t xml:space="preserve">zákona č. 513/1991 Zb. Obchodný zákonník v znení neskorších predpisov </w:t>
      </w:r>
      <w:r w:rsidRPr="004334DF">
        <w:rPr>
          <w:rFonts w:ascii="Times New Roman" w:hAnsi="Times New Roman" w:cs="Times New Roman"/>
          <w:sz w:val="24"/>
          <w:szCs w:val="24"/>
        </w:rPr>
        <w:t>bude do súťaže zahrnutý len ten návrh, ktorého obsah zodpovedá uverejneným podmienkam súťaže.</w:t>
      </w:r>
    </w:p>
    <w:p w14:paraId="523DCAC4" w14:textId="77777777" w:rsidR="00C51610" w:rsidRDefault="00B47F46" w:rsidP="009B1D1C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45B">
        <w:rPr>
          <w:rFonts w:ascii="Times New Roman" w:hAnsi="Times New Roman" w:cs="Times New Roman"/>
          <w:sz w:val="24"/>
          <w:szCs w:val="24"/>
        </w:rPr>
        <w:lastRenderedPageBreak/>
        <w:t>Vyhlasovateľ si vyhradzuje právo podmienky súťaže meniť</w:t>
      </w:r>
      <w:r w:rsidR="0038145B" w:rsidRPr="003814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89919" w14:textId="77777777" w:rsidR="0038145B" w:rsidRDefault="0038145B" w:rsidP="0038145B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60A08" w14:textId="77777777" w:rsidR="00E25D24" w:rsidRPr="0038145B" w:rsidRDefault="00E25D24" w:rsidP="0038145B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2BA65A" w14:textId="77777777" w:rsidR="00C51610" w:rsidRDefault="00C51610" w:rsidP="00433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4DF">
        <w:rPr>
          <w:rFonts w:ascii="Times New Roman" w:hAnsi="Times New Roman" w:cs="Times New Roman"/>
          <w:b/>
          <w:bCs/>
          <w:sz w:val="24"/>
          <w:szCs w:val="24"/>
        </w:rPr>
        <w:t>V. Termíny obhliadky objektu</w:t>
      </w:r>
    </w:p>
    <w:p w14:paraId="4D99B58B" w14:textId="77777777" w:rsidR="004334DF" w:rsidRPr="004334DF" w:rsidRDefault="004334DF" w:rsidP="004334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51159" w14:textId="77777777" w:rsidR="0058314F" w:rsidRPr="0058314F" w:rsidRDefault="0058314F" w:rsidP="0058314F">
      <w:pPr>
        <w:jc w:val="both"/>
        <w:rPr>
          <w:rFonts w:ascii="Times New Roman" w:hAnsi="Times New Roman" w:cs="Times New Roman"/>
          <w:sz w:val="24"/>
          <w:szCs w:val="24"/>
        </w:rPr>
      </w:pPr>
      <w:r w:rsidRPr="0058314F">
        <w:rPr>
          <w:rFonts w:ascii="Times New Roman" w:hAnsi="Times New Roman" w:cs="Times New Roman"/>
          <w:sz w:val="24"/>
          <w:szCs w:val="24"/>
        </w:rPr>
        <w:t xml:space="preserve">Termín obhliadky si môžu uchádzači dohodnúť so zodpovednou osobou vyhlasovateľa p. Jozefom Ružovičom, na tel. č. 0940 605 282, prípadne na e-mailovej adrese </w:t>
      </w:r>
      <w:hyperlink r:id="rId8" w:history="1">
        <w:r w:rsidRPr="0058314F">
          <w:rPr>
            <w:rStyle w:val="Hypertextovprepojenie"/>
            <w:rFonts w:ascii="Times New Roman" w:hAnsi="Times New Roman" w:cs="Times New Roman"/>
            <w:sz w:val="24"/>
            <w:szCs w:val="24"/>
          </w:rPr>
          <w:t>jozef.ruzovic@mudnv.sk</w:t>
        </w:r>
      </w:hyperlink>
      <w:r w:rsidRPr="0058314F">
        <w:rPr>
          <w:rFonts w:ascii="Times New Roman" w:hAnsi="Times New Roman" w:cs="Times New Roman"/>
          <w:sz w:val="24"/>
          <w:szCs w:val="24"/>
        </w:rPr>
        <w:t xml:space="preserve">. Na uvedených kontaktoch možno </w:t>
      </w:r>
      <w:proofErr w:type="spellStart"/>
      <w:r w:rsidRPr="0058314F">
        <w:rPr>
          <w:rFonts w:ascii="Times New Roman" w:hAnsi="Times New Roman" w:cs="Times New Roman"/>
          <w:sz w:val="24"/>
          <w:szCs w:val="24"/>
        </w:rPr>
        <w:t>obdržať</w:t>
      </w:r>
      <w:proofErr w:type="spellEnd"/>
      <w:r w:rsidRPr="0058314F">
        <w:rPr>
          <w:rFonts w:ascii="Times New Roman" w:hAnsi="Times New Roman" w:cs="Times New Roman"/>
          <w:sz w:val="24"/>
          <w:szCs w:val="24"/>
        </w:rPr>
        <w:t xml:space="preserve"> aj bližšie informácie ohľadne súťaže alebo nájmu.</w:t>
      </w:r>
      <w:bookmarkStart w:id="0" w:name="_GoBack"/>
      <w:bookmarkEnd w:id="0"/>
    </w:p>
    <w:p w14:paraId="5A35BA4E" w14:textId="77777777" w:rsidR="00C8135C" w:rsidRDefault="00C8135C" w:rsidP="00CB5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457E5" w14:textId="77777777" w:rsidR="00AC7A8E" w:rsidRDefault="00AC7A8E" w:rsidP="00CB5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93799" w14:textId="77777777" w:rsidR="00C51610" w:rsidRDefault="00C51610" w:rsidP="00CB35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CE">
        <w:rPr>
          <w:rFonts w:ascii="Times New Roman" w:hAnsi="Times New Roman" w:cs="Times New Roman"/>
          <w:b/>
          <w:bCs/>
          <w:sz w:val="24"/>
          <w:szCs w:val="24"/>
        </w:rPr>
        <w:t>VI. Kritéria hodnotenia súťažných návrhov</w:t>
      </w:r>
    </w:p>
    <w:p w14:paraId="6016CCAF" w14:textId="77777777" w:rsidR="00CB35CE" w:rsidRPr="00CB35CE" w:rsidRDefault="00CB35CE" w:rsidP="00CB35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BFEAA" w14:textId="77777777" w:rsidR="00DF6F5A" w:rsidRDefault="00DF6F5A" w:rsidP="00DF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si vyhradzuje právo určiť víťaznú ponuku so zohľadnením:</w:t>
      </w:r>
    </w:p>
    <w:p w14:paraId="3C058BF6" w14:textId="77777777" w:rsidR="00DF6F5A" w:rsidRDefault="00DF6F5A" w:rsidP="00DF6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73741" w14:textId="77777777" w:rsidR="00DF6F5A" w:rsidRPr="00D209D0" w:rsidRDefault="00DF6F5A" w:rsidP="00DF6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Pr="00D209D0">
        <w:rPr>
          <w:rFonts w:ascii="Times New Roman" w:hAnsi="Times New Roman" w:cs="Times New Roman"/>
          <w:b/>
          <w:bCs/>
          <w:sz w:val="24"/>
          <w:szCs w:val="24"/>
        </w:rPr>
        <w:t xml:space="preserve">Výšky ponúknutej ceny v € s DPH </w:t>
      </w:r>
      <w:r w:rsidRPr="00D209D0">
        <w:rPr>
          <w:rFonts w:ascii="Times New Roman" w:hAnsi="Times New Roman" w:cs="Times New Roman"/>
          <w:sz w:val="24"/>
          <w:szCs w:val="24"/>
        </w:rPr>
        <w:t xml:space="preserve">- váha pre hodnotenie 70%, </w:t>
      </w:r>
    </w:p>
    <w:p w14:paraId="4A6F9F1D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Hodnotenie ceny za nájom ostatných ponúk sa vyjadrí ako podiel navrhovanej ceny za nájom a najvyššej navrhovanej ceny za nájom, prenásobený maximálnym počtom bodov pre uvedené kritérium. </w:t>
      </w:r>
    </w:p>
    <w:p w14:paraId="373807F5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518">
        <w:rPr>
          <w:rFonts w:ascii="Times New Roman" w:eastAsia="Calibri" w:hAnsi="Times New Roman" w:cs="Times New Roman"/>
          <w:b/>
          <w:bCs/>
          <w:sz w:val="24"/>
          <w:szCs w:val="24"/>
        </w:rPr>
        <w:t>P = N/</w:t>
      </w:r>
      <w:proofErr w:type="spellStart"/>
      <w:r w:rsidRPr="002C4518">
        <w:rPr>
          <w:rFonts w:ascii="Times New Roman" w:eastAsia="Calibri" w:hAnsi="Times New Roman" w:cs="Times New Roman"/>
          <w:b/>
          <w:bCs/>
          <w:sz w:val="24"/>
          <w:szCs w:val="24"/>
        </w:rPr>
        <w:t>Nmax*B</w:t>
      </w:r>
      <w:proofErr w:type="spellEnd"/>
    </w:p>
    <w:p w14:paraId="7B961579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Pričom:</w:t>
      </w:r>
    </w:p>
    <w:p w14:paraId="47C2AA22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P = počet bodov pre kritérium č. 1</w:t>
      </w:r>
    </w:p>
    <w:p w14:paraId="1205B8D7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N = cena nájmu hodnotenej ponuky</w:t>
      </w:r>
    </w:p>
    <w:p w14:paraId="0090C575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518">
        <w:rPr>
          <w:rFonts w:ascii="Times New Roman" w:eastAsia="Calibri" w:hAnsi="Times New Roman" w:cs="Times New Roman"/>
          <w:sz w:val="24"/>
          <w:szCs w:val="24"/>
        </w:rPr>
        <w:t>Nmax</w:t>
      </w:r>
      <w:proofErr w:type="spellEnd"/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 = najvyššia ponúknutá cena nájmu</w:t>
      </w:r>
    </w:p>
    <w:p w14:paraId="4CF3D991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B = maximálny počet bodov za ponuku</w:t>
      </w:r>
    </w:p>
    <w:p w14:paraId="41EE7521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10560A" w14:textId="77777777" w:rsidR="00DF6F5A" w:rsidRPr="00D209D0" w:rsidRDefault="00DF6F5A" w:rsidP="00DF6F5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D209D0">
        <w:rPr>
          <w:rFonts w:ascii="Times New Roman" w:hAnsi="Times New Roman" w:cs="Times New Roman"/>
          <w:b/>
          <w:bCs/>
          <w:sz w:val="24"/>
          <w:szCs w:val="24"/>
        </w:rPr>
        <w:t xml:space="preserve">Účel, na ktorý bude nebytový priestor prenajatý </w:t>
      </w:r>
      <w:r w:rsidRPr="00D209D0">
        <w:rPr>
          <w:rFonts w:ascii="Times New Roman" w:hAnsi="Times New Roman" w:cs="Times New Roman"/>
          <w:sz w:val="24"/>
          <w:szCs w:val="24"/>
        </w:rPr>
        <w:t xml:space="preserve">- váha pre hodnotenie 30 % (účel nájmu, ktorý plní verejnoprospešný účel, účel nájmu, ktorý plní potreby obyvateľov mestskej časti Bratislava-Devínska Nová Ves bude hodnotený vyšším počtom bodov). </w:t>
      </w:r>
    </w:p>
    <w:p w14:paraId="31C1C2C8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Hodnotenie účelu, na ktorý bude NP prenajatý sa vyjadrí ako podiel súčtu pridelených bodov hlasujúcimi členmi </w:t>
      </w:r>
      <w:r>
        <w:rPr>
          <w:rFonts w:ascii="Times New Roman" w:eastAsia="Calibri" w:hAnsi="Times New Roman" w:cs="Times New Roman"/>
          <w:sz w:val="24"/>
          <w:szCs w:val="24"/>
        </w:rPr>
        <w:t>komisie</w:t>
      </w:r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 a počtom hlasujúcich členov </w:t>
      </w:r>
      <w:r>
        <w:rPr>
          <w:rFonts w:ascii="Times New Roman" w:eastAsia="Calibri" w:hAnsi="Times New Roman" w:cs="Times New Roman"/>
          <w:sz w:val="24"/>
          <w:szCs w:val="24"/>
        </w:rPr>
        <w:t>komisie</w:t>
      </w:r>
      <w:r w:rsidRPr="002C45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5A43F3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518">
        <w:rPr>
          <w:rFonts w:ascii="Times New Roman" w:eastAsia="Calibri" w:hAnsi="Times New Roman" w:cs="Times New Roman"/>
          <w:b/>
          <w:bCs/>
          <w:sz w:val="24"/>
          <w:szCs w:val="24"/>
        </w:rPr>
        <w:t>P = (A1+A2+A3+.....</w:t>
      </w:r>
      <w:proofErr w:type="spellStart"/>
      <w:r w:rsidRPr="002C4518">
        <w:rPr>
          <w:rFonts w:ascii="Times New Roman" w:eastAsia="Calibri" w:hAnsi="Times New Roman" w:cs="Times New Roman"/>
          <w:b/>
          <w:bCs/>
          <w:sz w:val="24"/>
          <w:szCs w:val="24"/>
        </w:rPr>
        <w:t>An</w:t>
      </w:r>
      <w:proofErr w:type="spellEnd"/>
      <w:r w:rsidRPr="002C4518">
        <w:rPr>
          <w:rFonts w:ascii="Times New Roman" w:eastAsia="Calibri" w:hAnsi="Times New Roman" w:cs="Times New Roman"/>
          <w:b/>
          <w:bCs/>
          <w:sz w:val="24"/>
          <w:szCs w:val="24"/>
        </w:rPr>
        <w:t>)/n</w:t>
      </w:r>
    </w:p>
    <w:p w14:paraId="2EEDC48E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Pričom:</w:t>
      </w:r>
    </w:p>
    <w:p w14:paraId="729A380D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>P = počet bodov pre kritérium č. 2</w:t>
      </w:r>
    </w:p>
    <w:p w14:paraId="21653AF8" w14:textId="77777777" w:rsidR="00DF6F5A" w:rsidRPr="002C4518" w:rsidRDefault="00DF6F5A" w:rsidP="00DF6F5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A1, A2, A3, </w:t>
      </w:r>
      <w:proofErr w:type="spellStart"/>
      <w:r w:rsidRPr="002C4518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2C4518">
        <w:rPr>
          <w:rFonts w:ascii="Times New Roman" w:eastAsia="Calibri" w:hAnsi="Times New Roman" w:cs="Times New Roman"/>
          <w:sz w:val="24"/>
          <w:szCs w:val="24"/>
        </w:rPr>
        <w:t xml:space="preserve"> = počet bodov udelený hlasujúcimi </w:t>
      </w:r>
      <w:r>
        <w:rPr>
          <w:rFonts w:ascii="Times New Roman" w:eastAsia="Calibri" w:hAnsi="Times New Roman" w:cs="Times New Roman"/>
          <w:sz w:val="24"/>
          <w:szCs w:val="24"/>
        </w:rPr>
        <w:t>členmi komisie</w:t>
      </w:r>
    </w:p>
    <w:p w14:paraId="4393F377" w14:textId="77777777" w:rsidR="00DF6F5A" w:rsidRPr="002C4518" w:rsidRDefault="00DF6F5A" w:rsidP="00DF6F5A">
      <w:pPr>
        <w:spacing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C4518">
        <w:rPr>
          <w:rFonts w:ascii="Times New Roman" w:eastAsia="Calibri" w:hAnsi="Times New Roman" w:cs="Times New Roman"/>
          <w:sz w:val="24"/>
          <w:szCs w:val="24"/>
        </w:rPr>
        <w:t>n = počet hlasujúcich poslancov</w:t>
      </w:r>
    </w:p>
    <w:p w14:paraId="6AB5BE6B" w14:textId="77777777" w:rsidR="00CB35CE" w:rsidRDefault="00CB35CE" w:rsidP="0038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7112C" w14:textId="77777777" w:rsidR="00C51610" w:rsidRDefault="00C51610" w:rsidP="0038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610">
        <w:rPr>
          <w:rFonts w:ascii="Times New Roman" w:hAnsi="Times New Roman" w:cs="Times New Roman"/>
          <w:sz w:val="24"/>
          <w:szCs w:val="24"/>
        </w:rPr>
        <w:t>Každý predložený návrh hodnotia členovia komisie samostatne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 xml:space="preserve">vyhodnotením kritéria. Prijatý predložený návrh hodnotí každý člen komisie individuálne. </w:t>
      </w:r>
    </w:p>
    <w:p w14:paraId="7C3A99F3" w14:textId="77777777" w:rsidR="00C51610" w:rsidRDefault="008C47F9" w:rsidP="003814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CE">
        <w:rPr>
          <w:rFonts w:ascii="Times New Roman" w:eastAsia="Calibri" w:hAnsi="Times New Roman" w:cs="Times New Roman"/>
          <w:sz w:val="24"/>
          <w:szCs w:val="24"/>
        </w:rPr>
        <w:t>V prípade rovnosti dvoch alebo viacerých ponúk, úspešná bude tá ponuka, ktorá získala viac bodov v kritériu č. 1</w:t>
      </w:r>
      <w:r w:rsidR="00CB35C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92364">
        <w:rPr>
          <w:rFonts w:ascii="Times New Roman" w:hAnsi="Times New Roman" w:cs="Times New Roman"/>
          <w:sz w:val="24"/>
          <w:szCs w:val="24"/>
        </w:rPr>
        <w:t>v</w:t>
      </w:r>
      <w:r w:rsidR="00CB35CE" w:rsidRPr="00E92364">
        <w:rPr>
          <w:rFonts w:ascii="Times New Roman" w:hAnsi="Times New Roman" w:cs="Times New Roman"/>
          <w:sz w:val="24"/>
          <w:szCs w:val="24"/>
        </w:rPr>
        <w:t>ýšky ponúknutej ceny v € s DPH</w:t>
      </w:r>
      <w:r w:rsidR="00CB35CE" w:rsidRPr="00CB35CE">
        <w:rPr>
          <w:rFonts w:ascii="Times New Roman" w:hAnsi="Times New Roman" w:cs="Times New Roman"/>
          <w:sz w:val="24"/>
          <w:szCs w:val="24"/>
        </w:rPr>
        <w:t>)</w:t>
      </w:r>
      <w:r w:rsidRPr="00CB35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C6C0D4" w14:textId="77777777" w:rsidR="005278BD" w:rsidRDefault="005278BD" w:rsidP="003814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050C4" w14:textId="77777777" w:rsidR="005278BD" w:rsidRDefault="005278BD" w:rsidP="003814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0FEBA" w14:textId="77777777" w:rsidR="00E25D24" w:rsidRDefault="00E25D24" w:rsidP="0038145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924B9" w14:textId="77777777" w:rsidR="00CB35CE" w:rsidRPr="00CB35CE" w:rsidRDefault="00CB35CE" w:rsidP="005A5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2B07E" w14:textId="77777777" w:rsidR="00C51610" w:rsidRDefault="00C51610" w:rsidP="00CB35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5CE">
        <w:rPr>
          <w:rFonts w:ascii="Times New Roman" w:hAnsi="Times New Roman" w:cs="Times New Roman"/>
          <w:b/>
          <w:bCs/>
          <w:sz w:val="24"/>
          <w:szCs w:val="24"/>
        </w:rPr>
        <w:t>VII. Vyhlásenie výsledkov súťaže, lehota na uzavretie nájomnej zmluvy</w:t>
      </w:r>
    </w:p>
    <w:p w14:paraId="6D6978BC" w14:textId="77777777" w:rsidR="00CB35CE" w:rsidRPr="00CB35CE" w:rsidRDefault="00CB35CE" w:rsidP="00CB35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9AF86" w14:textId="55D21420" w:rsidR="00726F79" w:rsidRDefault="00C51610" w:rsidP="0038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610">
        <w:rPr>
          <w:rFonts w:ascii="Times New Roman" w:hAnsi="Times New Roman" w:cs="Times New Roman"/>
          <w:sz w:val="24"/>
          <w:szCs w:val="24"/>
        </w:rPr>
        <w:t xml:space="preserve">Výsledky súťaže budú zverejnené najneskôr </w:t>
      </w:r>
      <w:r w:rsidR="00212231">
        <w:rPr>
          <w:rFonts w:ascii="Times New Roman" w:hAnsi="Times New Roman" w:cs="Times New Roman"/>
          <w:sz w:val="24"/>
          <w:szCs w:val="24"/>
        </w:rPr>
        <w:t>25</w:t>
      </w:r>
      <w:r w:rsidR="00CA1594">
        <w:rPr>
          <w:rFonts w:ascii="Times New Roman" w:hAnsi="Times New Roman" w:cs="Times New Roman"/>
          <w:sz w:val="24"/>
          <w:szCs w:val="24"/>
        </w:rPr>
        <w:t>.</w:t>
      </w:r>
      <w:r w:rsidR="00212231">
        <w:rPr>
          <w:rFonts w:ascii="Times New Roman" w:hAnsi="Times New Roman" w:cs="Times New Roman"/>
          <w:sz w:val="24"/>
          <w:szCs w:val="24"/>
        </w:rPr>
        <w:t>07.</w:t>
      </w:r>
      <w:r w:rsidR="00FA1424">
        <w:rPr>
          <w:rFonts w:ascii="Times New Roman" w:hAnsi="Times New Roman" w:cs="Times New Roman"/>
          <w:sz w:val="24"/>
          <w:szCs w:val="24"/>
        </w:rPr>
        <w:t>202</w:t>
      </w:r>
      <w:r w:rsidR="00CA15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 xml:space="preserve">na </w:t>
      </w:r>
      <w:r w:rsidR="00726F79">
        <w:rPr>
          <w:rFonts w:ascii="Times New Roman" w:hAnsi="Times New Roman" w:cs="Times New Roman"/>
          <w:sz w:val="24"/>
          <w:szCs w:val="24"/>
        </w:rPr>
        <w:t xml:space="preserve">webovom sídle mestskej časti Bratislava-Devínska Nová Ves </w:t>
      </w:r>
      <w:r w:rsidRPr="00C51610">
        <w:rPr>
          <w:rFonts w:ascii="Times New Roman" w:hAnsi="Times New Roman" w:cs="Times New Roman"/>
          <w:sz w:val="24"/>
          <w:szCs w:val="24"/>
        </w:rPr>
        <w:t>a</w:t>
      </w:r>
      <w:r w:rsidR="00726F79"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>na úradnej tabuli mestskej časti Bratislava</w:t>
      </w:r>
      <w:r w:rsidR="00726F79">
        <w:rPr>
          <w:rFonts w:ascii="Times New Roman" w:hAnsi="Times New Roman" w:cs="Times New Roman"/>
          <w:sz w:val="24"/>
          <w:szCs w:val="24"/>
        </w:rPr>
        <w:t>-Devínska Nová Ves</w:t>
      </w:r>
      <w:r w:rsidRPr="00C51610">
        <w:rPr>
          <w:rFonts w:ascii="Times New Roman" w:hAnsi="Times New Roman" w:cs="Times New Roman"/>
          <w:sz w:val="24"/>
          <w:szCs w:val="24"/>
        </w:rPr>
        <w:t xml:space="preserve">. Vyhodnotenie verejnej obchodnej súťaže bude písomne oznámené všetkým </w:t>
      </w:r>
      <w:r w:rsidR="00CB35CE">
        <w:rPr>
          <w:rFonts w:ascii="Times New Roman" w:hAnsi="Times New Roman" w:cs="Times New Roman"/>
          <w:sz w:val="24"/>
          <w:szCs w:val="24"/>
        </w:rPr>
        <w:t>navrhovateľom</w:t>
      </w:r>
      <w:r w:rsidRPr="00C51610">
        <w:rPr>
          <w:rFonts w:ascii="Times New Roman" w:hAnsi="Times New Roman" w:cs="Times New Roman"/>
          <w:sz w:val="24"/>
          <w:szCs w:val="24"/>
        </w:rPr>
        <w:t xml:space="preserve"> v</w:t>
      </w:r>
      <w:r w:rsidR="00726F79">
        <w:rPr>
          <w:rFonts w:ascii="Times New Roman" w:hAnsi="Times New Roman" w:cs="Times New Roman"/>
          <w:sz w:val="24"/>
          <w:szCs w:val="24"/>
        </w:rPr>
        <w:t xml:space="preserve"> </w:t>
      </w:r>
      <w:r w:rsidRPr="00C51610">
        <w:rPr>
          <w:rFonts w:ascii="Times New Roman" w:hAnsi="Times New Roman" w:cs="Times New Roman"/>
          <w:sz w:val="24"/>
          <w:szCs w:val="24"/>
        </w:rPr>
        <w:t xml:space="preserve">termíne do 15 dní od vyhodnotenia súťaže. S </w:t>
      </w:r>
      <w:r w:rsidR="00CB35CE">
        <w:rPr>
          <w:rFonts w:ascii="Times New Roman" w:hAnsi="Times New Roman" w:cs="Times New Roman"/>
          <w:sz w:val="24"/>
          <w:szCs w:val="24"/>
        </w:rPr>
        <w:t>navrhovateľom</w:t>
      </w:r>
      <w:r w:rsidRPr="00C51610">
        <w:rPr>
          <w:rFonts w:ascii="Times New Roman" w:hAnsi="Times New Roman" w:cs="Times New Roman"/>
          <w:sz w:val="24"/>
          <w:szCs w:val="24"/>
        </w:rPr>
        <w:t>, ktorý podal víťazný návrh, bude uzavretá nájomná zmluva</w:t>
      </w:r>
      <w:r w:rsidR="00E25D24">
        <w:rPr>
          <w:rFonts w:ascii="Times New Roman" w:hAnsi="Times New Roman" w:cs="Times New Roman"/>
          <w:sz w:val="24"/>
          <w:szCs w:val="24"/>
        </w:rPr>
        <w:t xml:space="preserve"> s účinnosťou</w:t>
      </w:r>
      <w:r w:rsidRPr="00C51610">
        <w:rPr>
          <w:rFonts w:ascii="Times New Roman" w:hAnsi="Times New Roman" w:cs="Times New Roman"/>
          <w:sz w:val="24"/>
          <w:szCs w:val="24"/>
        </w:rPr>
        <w:t xml:space="preserve"> k</w:t>
      </w:r>
      <w:r w:rsidR="00FA1424">
        <w:rPr>
          <w:rFonts w:ascii="Times New Roman" w:hAnsi="Times New Roman" w:cs="Times New Roman"/>
          <w:sz w:val="24"/>
          <w:szCs w:val="24"/>
        </w:rPr>
        <w:t> 01.0</w:t>
      </w:r>
      <w:r w:rsidR="00212231">
        <w:rPr>
          <w:rFonts w:ascii="Times New Roman" w:hAnsi="Times New Roman" w:cs="Times New Roman"/>
          <w:sz w:val="24"/>
          <w:szCs w:val="24"/>
        </w:rPr>
        <w:t>8</w:t>
      </w:r>
      <w:r w:rsidR="00FA1424">
        <w:rPr>
          <w:rFonts w:ascii="Times New Roman" w:hAnsi="Times New Roman" w:cs="Times New Roman"/>
          <w:sz w:val="24"/>
          <w:szCs w:val="24"/>
        </w:rPr>
        <w:t>.202</w:t>
      </w:r>
      <w:r w:rsidR="00CA1594">
        <w:rPr>
          <w:rFonts w:ascii="Times New Roman" w:hAnsi="Times New Roman" w:cs="Times New Roman"/>
          <w:sz w:val="24"/>
          <w:szCs w:val="24"/>
        </w:rPr>
        <w:t>2</w:t>
      </w:r>
      <w:r w:rsidR="00FA1424">
        <w:rPr>
          <w:rFonts w:ascii="Times New Roman" w:hAnsi="Times New Roman" w:cs="Times New Roman"/>
          <w:sz w:val="24"/>
          <w:szCs w:val="24"/>
        </w:rPr>
        <w:t>.</w:t>
      </w:r>
    </w:p>
    <w:p w14:paraId="5FDF5875" w14:textId="77777777" w:rsidR="000750ED" w:rsidRDefault="000750ED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C2D8581" w14:textId="77777777" w:rsidR="00CB35CE" w:rsidRDefault="00CB35CE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F87618B" w14:textId="77777777" w:rsidR="005278BD" w:rsidRDefault="005278BD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7B5F260" w14:textId="77777777" w:rsidR="005278BD" w:rsidRDefault="005278BD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A2047C2" w14:textId="77777777" w:rsidR="005278BD" w:rsidRDefault="005278BD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7762734" w14:textId="4C72A8C1" w:rsidR="006D3387" w:rsidRDefault="006D3387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677EA8" w14:textId="77777777" w:rsidR="00CB35CE" w:rsidRDefault="00CB35CE" w:rsidP="000750E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272AFDF" w14:textId="77777777" w:rsidR="00726F79" w:rsidRPr="00CB35CE" w:rsidRDefault="00726F79" w:rsidP="00CB35CE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B35CE">
        <w:rPr>
          <w:rFonts w:ascii="Times New Roman" w:hAnsi="Times New Roman" w:cs="Times New Roman"/>
          <w:b/>
          <w:bCs/>
          <w:sz w:val="24"/>
          <w:szCs w:val="24"/>
        </w:rPr>
        <w:t xml:space="preserve">Dárius Krajčír </w:t>
      </w:r>
    </w:p>
    <w:p w14:paraId="64D1EABB" w14:textId="77777777" w:rsidR="00726F79" w:rsidRPr="00C51610" w:rsidRDefault="00CB35CE" w:rsidP="00CB35C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</w:t>
      </w:r>
    </w:p>
    <w:p w14:paraId="45E9357C" w14:textId="77777777" w:rsidR="00F57C27" w:rsidRDefault="00F57C27" w:rsidP="00F1314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6DB31E" w14:textId="77777777" w:rsidR="005278BD" w:rsidRDefault="005278BD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7D7757" w14:textId="77777777" w:rsidR="005278BD" w:rsidRDefault="005278BD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581E99" w14:textId="77777777" w:rsidR="005278BD" w:rsidRDefault="005278BD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9A8CD3" w14:textId="77777777" w:rsidR="005278BD" w:rsidRDefault="005278BD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19722A" w14:textId="77777777" w:rsidR="005278BD" w:rsidRDefault="005278BD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123EA9" w14:textId="77777777" w:rsidR="00FA1424" w:rsidRPr="00FA1424" w:rsidRDefault="00FA1424" w:rsidP="00FA14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424">
        <w:rPr>
          <w:rFonts w:ascii="Times New Roman" w:hAnsi="Times New Roman" w:cs="Times New Roman"/>
          <w:b/>
          <w:sz w:val="24"/>
          <w:szCs w:val="24"/>
        </w:rPr>
        <w:t>Príloha č.1</w:t>
      </w:r>
    </w:p>
    <w:p w14:paraId="22FABE40" w14:textId="77777777" w:rsidR="00FA1424" w:rsidRDefault="00FA1424" w:rsidP="00FA1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Minimálne sadzby prenájmov nebytových priestorov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0"/>
        <w:gridCol w:w="1900"/>
      </w:tblGrid>
      <w:tr w:rsidR="00A133FF" w:rsidRPr="00A133FF" w14:paraId="505FA994" w14:textId="77777777" w:rsidTr="00A133FF">
        <w:trPr>
          <w:trHeight w:val="450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16376" w14:textId="43300113" w:rsidR="00A133FF" w:rsidRPr="00A133FF" w:rsidRDefault="00212231" w:rsidP="00A1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12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Nebytové priestory v objekte Lín</w:t>
            </w:r>
            <w:r w:rsidR="00B938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</w:t>
            </w:r>
            <w:r w:rsidRPr="002122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ového centra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3160EA" w14:textId="77777777" w:rsidR="00A133FF" w:rsidRPr="00A133FF" w:rsidRDefault="00A133FF" w:rsidP="00A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A1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EUR/m</w:t>
            </w:r>
            <w:r w:rsidRPr="00A133F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sk-SK"/>
              </w:rPr>
              <w:t>2</w:t>
            </w:r>
            <w:r w:rsidRPr="00A13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/rok</w:t>
            </w:r>
          </w:p>
        </w:tc>
      </w:tr>
      <w:tr w:rsidR="00A133FF" w:rsidRPr="00A133FF" w14:paraId="07199606" w14:textId="77777777" w:rsidTr="00CA1594">
        <w:trPr>
          <w:trHeight w:val="3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BC90" w14:textId="77777777" w:rsidR="00A133FF" w:rsidRPr="00A133FF" w:rsidRDefault="00CA1594" w:rsidP="00A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banky, zmenárne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DEBD87" w14:textId="24F2D221" w:rsidR="00A133FF" w:rsidRPr="00A133FF" w:rsidRDefault="00D43966" w:rsidP="00A1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132,49</w:t>
            </w:r>
          </w:p>
        </w:tc>
      </w:tr>
      <w:tr w:rsidR="00CA1594" w:rsidRPr="00A133FF" w14:paraId="48F40F43" w14:textId="77777777" w:rsidTr="00A133FF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FB3A" w14:textId="136D6FB0" w:rsidR="00CA1594" w:rsidRPr="00A133FF" w:rsidRDefault="00CA1594" w:rsidP="00A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kaderníctvo, manikúra, pedikúra, krajčírstvo, čistiareň, opravovne obuvi, hodinárstvo, </w:t>
            </w:r>
            <w:proofErr w:type="spellStart"/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fotoslužby</w:t>
            </w:r>
            <w:proofErr w:type="spellEnd"/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="00892E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požičovne, lekárne, rehabilitačné masáže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C9605" w14:textId="41080895" w:rsidR="00CA1594" w:rsidRPr="00A133FF" w:rsidRDefault="00BD0289" w:rsidP="00D4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D4396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  <w:r w:rsidR="002122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7,23</w:t>
            </w:r>
          </w:p>
        </w:tc>
      </w:tr>
      <w:tr w:rsidR="00CA1594" w:rsidRPr="00A133FF" w14:paraId="6381DB2B" w14:textId="77777777" w:rsidTr="00A133FF">
        <w:trPr>
          <w:trHeight w:val="288"/>
        </w:trPr>
        <w:tc>
          <w:tcPr>
            <w:tcW w:w="7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6830" w14:textId="77777777" w:rsidR="00CA1594" w:rsidRPr="00A133FF" w:rsidRDefault="00CA1594" w:rsidP="00A13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133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ostatné podnikateľské subjekty, predajne, súkromné zdravotné zariadenia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BD408" w14:textId="73DD2B58" w:rsidR="00CA1594" w:rsidRPr="00A133FF" w:rsidRDefault="00BD0289" w:rsidP="00D4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21223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72,07</w:t>
            </w:r>
          </w:p>
        </w:tc>
      </w:tr>
    </w:tbl>
    <w:p w14:paraId="003D843D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6B681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94625C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E3013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D71BC6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5150BA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92A239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663674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43E07F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8589A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3BFE6F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9CD724" w14:textId="77777777" w:rsidR="005278BD" w:rsidRDefault="005278BD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280D05" w14:textId="77777777" w:rsidR="00F42906" w:rsidRPr="00FA1424" w:rsidRDefault="00F42906" w:rsidP="00F429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č.2</w:t>
      </w:r>
    </w:p>
    <w:p w14:paraId="73883EA6" w14:textId="77777777" w:rsidR="00F42906" w:rsidRDefault="00F42906" w:rsidP="0060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Nákres nebytového priestoru</w:t>
      </w:r>
    </w:p>
    <w:p w14:paraId="79A7FD26" w14:textId="77777777" w:rsidR="004A69E9" w:rsidRDefault="004A69E9" w:rsidP="0060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B0A0D" w14:textId="1B40B5DC" w:rsidR="006039CE" w:rsidRDefault="00FF3ECD" w:rsidP="0060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1C8D6B0D" wp14:editId="208CFD7D">
            <wp:extent cx="4891960" cy="745807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3313" cy="746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9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95A13" w14:textId="77777777" w:rsidR="0059182E" w:rsidRDefault="0059182E" w:rsidP="00247C39">
      <w:pPr>
        <w:spacing w:after="0" w:line="240" w:lineRule="auto"/>
      </w:pPr>
      <w:r>
        <w:separator/>
      </w:r>
    </w:p>
  </w:endnote>
  <w:endnote w:type="continuationSeparator" w:id="0">
    <w:p w14:paraId="488D764A" w14:textId="77777777" w:rsidR="0059182E" w:rsidRDefault="0059182E" w:rsidP="002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F2C05" w14:textId="77777777" w:rsidR="0059182E" w:rsidRDefault="0059182E" w:rsidP="00247C39">
      <w:pPr>
        <w:spacing w:after="0" w:line="240" w:lineRule="auto"/>
      </w:pPr>
      <w:r>
        <w:separator/>
      </w:r>
    </w:p>
  </w:footnote>
  <w:footnote w:type="continuationSeparator" w:id="0">
    <w:p w14:paraId="049B92B8" w14:textId="77777777" w:rsidR="0059182E" w:rsidRDefault="0059182E" w:rsidP="002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FA65" w14:textId="77777777" w:rsidR="00247C39" w:rsidRDefault="00247C39" w:rsidP="00247C39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3AB5308" wp14:editId="3E9D37DE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1E3A9" w14:textId="77777777" w:rsidR="00247C39" w:rsidRDefault="00247C39" w:rsidP="00247C39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MESTSKÁ ČASŤ BRATISLAVA-DEVÍNSKA NOVÁ VES</w:t>
    </w:r>
  </w:p>
  <w:p w14:paraId="5C07A4AF" w14:textId="77777777" w:rsidR="00247C39" w:rsidRDefault="00247C39" w:rsidP="00247C39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Novoveská 17/A, 843 10 Bratislava 49</w:t>
    </w:r>
  </w:p>
  <w:p w14:paraId="2C45A2B2" w14:textId="77777777" w:rsidR="00247C39" w:rsidRDefault="00247C39" w:rsidP="00247C39">
    <w:pPr>
      <w:pStyle w:val="Hlavika"/>
      <w:jc w:val="center"/>
      <w:rPr>
        <w:rFonts w:ascii="Courier New" w:hAnsi="Courier New" w:cs="Times New Roman"/>
        <w:sz w:val="24"/>
      </w:rPr>
    </w:pPr>
  </w:p>
  <w:p w14:paraId="067F4755" w14:textId="77777777" w:rsidR="00247C39" w:rsidRDefault="00247C39">
    <w:pPr>
      <w:pStyle w:val="Hlavika"/>
    </w:pPr>
  </w:p>
  <w:p w14:paraId="5BE031FD" w14:textId="77777777" w:rsidR="00247C39" w:rsidRDefault="00247C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6E6"/>
    <w:multiLevelType w:val="hybridMultilevel"/>
    <w:tmpl w:val="E93426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054EB"/>
    <w:multiLevelType w:val="hybridMultilevel"/>
    <w:tmpl w:val="2140EDC0"/>
    <w:lvl w:ilvl="0" w:tplc="F8C42B72">
      <w:start w:val="84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B4D89"/>
    <w:multiLevelType w:val="hybridMultilevel"/>
    <w:tmpl w:val="AB8463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05DD"/>
    <w:multiLevelType w:val="hybridMultilevel"/>
    <w:tmpl w:val="54304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607B6"/>
    <w:multiLevelType w:val="hybridMultilevel"/>
    <w:tmpl w:val="C798AACA"/>
    <w:lvl w:ilvl="0" w:tplc="34FE82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26397"/>
    <w:multiLevelType w:val="hybridMultilevel"/>
    <w:tmpl w:val="BFB2B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5736"/>
    <w:multiLevelType w:val="hybridMultilevel"/>
    <w:tmpl w:val="C20AA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2660"/>
    <w:multiLevelType w:val="hybridMultilevel"/>
    <w:tmpl w:val="ECAAB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4E03"/>
    <w:multiLevelType w:val="hybridMultilevel"/>
    <w:tmpl w:val="FD52E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2A3239"/>
    <w:multiLevelType w:val="hybridMultilevel"/>
    <w:tmpl w:val="02304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54372"/>
    <w:multiLevelType w:val="hybridMultilevel"/>
    <w:tmpl w:val="E93426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5D5543"/>
    <w:multiLevelType w:val="hybridMultilevel"/>
    <w:tmpl w:val="5D52A33E"/>
    <w:lvl w:ilvl="0" w:tplc="34FE82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9"/>
    <w:rsid w:val="00004544"/>
    <w:rsid w:val="00023F33"/>
    <w:rsid w:val="000407B8"/>
    <w:rsid w:val="00046CB1"/>
    <w:rsid w:val="000750ED"/>
    <w:rsid w:val="00077798"/>
    <w:rsid w:val="000C5D5C"/>
    <w:rsid w:val="000E7A45"/>
    <w:rsid w:val="000F649D"/>
    <w:rsid w:val="000F6C61"/>
    <w:rsid w:val="00141C7B"/>
    <w:rsid w:val="001501AE"/>
    <w:rsid w:val="00161801"/>
    <w:rsid w:val="00166D96"/>
    <w:rsid w:val="001769B6"/>
    <w:rsid w:val="001830A7"/>
    <w:rsid w:val="001976D3"/>
    <w:rsid w:val="001A2026"/>
    <w:rsid w:val="001D7602"/>
    <w:rsid w:val="00212231"/>
    <w:rsid w:val="00247C39"/>
    <w:rsid w:val="00251C37"/>
    <w:rsid w:val="002920A1"/>
    <w:rsid w:val="002B47D8"/>
    <w:rsid w:val="002C57FA"/>
    <w:rsid w:val="002D56A7"/>
    <w:rsid w:val="00312DA0"/>
    <w:rsid w:val="00360522"/>
    <w:rsid w:val="00361DCC"/>
    <w:rsid w:val="0037716F"/>
    <w:rsid w:val="0038145B"/>
    <w:rsid w:val="003A725A"/>
    <w:rsid w:val="003D1487"/>
    <w:rsid w:val="003E7FCF"/>
    <w:rsid w:val="003F5E63"/>
    <w:rsid w:val="00411B47"/>
    <w:rsid w:val="004334DF"/>
    <w:rsid w:val="00470845"/>
    <w:rsid w:val="00473BE3"/>
    <w:rsid w:val="004946FC"/>
    <w:rsid w:val="004A0964"/>
    <w:rsid w:val="004A69E9"/>
    <w:rsid w:val="004F35CC"/>
    <w:rsid w:val="004F44FC"/>
    <w:rsid w:val="005278BD"/>
    <w:rsid w:val="0058314F"/>
    <w:rsid w:val="00583540"/>
    <w:rsid w:val="005870B3"/>
    <w:rsid w:val="0059182E"/>
    <w:rsid w:val="005A5B66"/>
    <w:rsid w:val="005C5F4A"/>
    <w:rsid w:val="005E4AAC"/>
    <w:rsid w:val="006039CE"/>
    <w:rsid w:val="0061012D"/>
    <w:rsid w:val="0062283D"/>
    <w:rsid w:val="00676D07"/>
    <w:rsid w:val="0069278D"/>
    <w:rsid w:val="006B393C"/>
    <w:rsid w:val="006D05E0"/>
    <w:rsid w:val="006D1091"/>
    <w:rsid w:val="006D3387"/>
    <w:rsid w:val="006F548D"/>
    <w:rsid w:val="00726F79"/>
    <w:rsid w:val="00747C73"/>
    <w:rsid w:val="0075290E"/>
    <w:rsid w:val="007540D7"/>
    <w:rsid w:val="00780C3A"/>
    <w:rsid w:val="007A0570"/>
    <w:rsid w:val="007E6201"/>
    <w:rsid w:val="00814EAD"/>
    <w:rsid w:val="008172B0"/>
    <w:rsid w:val="0084798C"/>
    <w:rsid w:val="008523BF"/>
    <w:rsid w:val="00892E74"/>
    <w:rsid w:val="008A2F16"/>
    <w:rsid w:val="008C47F9"/>
    <w:rsid w:val="008E5290"/>
    <w:rsid w:val="008F04FB"/>
    <w:rsid w:val="00937389"/>
    <w:rsid w:val="00944169"/>
    <w:rsid w:val="009A091C"/>
    <w:rsid w:val="009B05AD"/>
    <w:rsid w:val="009D1C23"/>
    <w:rsid w:val="009E1E50"/>
    <w:rsid w:val="009E4FBC"/>
    <w:rsid w:val="009E679C"/>
    <w:rsid w:val="00A133FF"/>
    <w:rsid w:val="00A27870"/>
    <w:rsid w:val="00A329B3"/>
    <w:rsid w:val="00A42844"/>
    <w:rsid w:val="00A831F4"/>
    <w:rsid w:val="00AA2EB5"/>
    <w:rsid w:val="00AA4A2B"/>
    <w:rsid w:val="00AB79B4"/>
    <w:rsid w:val="00AC3E85"/>
    <w:rsid w:val="00AC7A8E"/>
    <w:rsid w:val="00B0775D"/>
    <w:rsid w:val="00B47F46"/>
    <w:rsid w:val="00B5190F"/>
    <w:rsid w:val="00B842D5"/>
    <w:rsid w:val="00B9386C"/>
    <w:rsid w:val="00BD0289"/>
    <w:rsid w:val="00BE051D"/>
    <w:rsid w:val="00BE0D07"/>
    <w:rsid w:val="00C01597"/>
    <w:rsid w:val="00C51610"/>
    <w:rsid w:val="00C61D7F"/>
    <w:rsid w:val="00C6599A"/>
    <w:rsid w:val="00C8135C"/>
    <w:rsid w:val="00C850D1"/>
    <w:rsid w:val="00CA1594"/>
    <w:rsid w:val="00CB35CE"/>
    <w:rsid w:val="00CB5561"/>
    <w:rsid w:val="00CB62A5"/>
    <w:rsid w:val="00CF3E5C"/>
    <w:rsid w:val="00D01C43"/>
    <w:rsid w:val="00D05A0A"/>
    <w:rsid w:val="00D3476B"/>
    <w:rsid w:val="00D36DFB"/>
    <w:rsid w:val="00D43966"/>
    <w:rsid w:val="00D460A2"/>
    <w:rsid w:val="00D669A2"/>
    <w:rsid w:val="00D97F3F"/>
    <w:rsid w:val="00DA3AC5"/>
    <w:rsid w:val="00DB72A8"/>
    <w:rsid w:val="00DF6F5A"/>
    <w:rsid w:val="00E02947"/>
    <w:rsid w:val="00E21C33"/>
    <w:rsid w:val="00E25D24"/>
    <w:rsid w:val="00E67900"/>
    <w:rsid w:val="00E92364"/>
    <w:rsid w:val="00EC0015"/>
    <w:rsid w:val="00EC7498"/>
    <w:rsid w:val="00EF3555"/>
    <w:rsid w:val="00EF457E"/>
    <w:rsid w:val="00F1314C"/>
    <w:rsid w:val="00F42906"/>
    <w:rsid w:val="00F57C27"/>
    <w:rsid w:val="00F65A69"/>
    <w:rsid w:val="00F82F88"/>
    <w:rsid w:val="00F91607"/>
    <w:rsid w:val="00F9654A"/>
    <w:rsid w:val="00FA1424"/>
    <w:rsid w:val="00FC16C9"/>
    <w:rsid w:val="00FD0672"/>
    <w:rsid w:val="00FF3EC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  <w:style w:type="character" w:styleId="Zvraznenie">
    <w:name w:val="Emphasis"/>
    <w:uiPriority w:val="20"/>
    <w:qFormat/>
    <w:rsid w:val="00F82F88"/>
    <w:rPr>
      <w:i/>
      <w:iCs/>
    </w:rPr>
  </w:style>
  <w:style w:type="paragraph" w:customStyle="1" w:styleId="Default">
    <w:name w:val="Default"/>
    <w:rsid w:val="00C8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769B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76D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6D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6D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6D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6D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  <w:style w:type="character" w:styleId="Zvraznenie">
    <w:name w:val="Emphasis"/>
    <w:uiPriority w:val="20"/>
    <w:qFormat/>
    <w:rsid w:val="00F82F88"/>
    <w:rPr>
      <w:i/>
      <w:iCs/>
    </w:rPr>
  </w:style>
  <w:style w:type="paragraph" w:customStyle="1" w:styleId="Default">
    <w:name w:val="Default"/>
    <w:rsid w:val="00C813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1769B6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676D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6D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6D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6D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6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ruzovic@mudn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Labašková</dc:creator>
  <cp:lastModifiedBy>Branislav Chandoga</cp:lastModifiedBy>
  <cp:revision>5</cp:revision>
  <cp:lastPrinted>2021-04-06T12:22:00Z</cp:lastPrinted>
  <dcterms:created xsi:type="dcterms:W3CDTF">2022-06-07T10:03:00Z</dcterms:created>
  <dcterms:modified xsi:type="dcterms:W3CDTF">2022-06-08T08:56:00Z</dcterms:modified>
</cp:coreProperties>
</file>