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19D33" w14:textId="77777777" w:rsidR="00FF2D3F" w:rsidRPr="00D12335" w:rsidRDefault="00D12335">
      <w:pPr>
        <w:pStyle w:val="Nzov"/>
        <w:rPr>
          <w:sz w:val="24"/>
          <w:szCs w:val="24"/>
        </w:rPr>
      </w:pPr>
      <w:r>
        <w:rPr>
          <w:sz w:val="24"/>
          <w:szCs w:val="24"/>
        </w:rPr>
        <w:t>Z</w:t>
      </w:r>
      <w:r w:rsidR="00FF2D3F" w:rsidRPr="00D12335">
        <w:rPr>
          <w:sz w:val="24"/>
          <w:szCs w:val="24"/>
        </w:rPr>
        <w:t>MLUV</w:t>
      </w:r>
      <w:r>
        <w:rPr>
          <w:sz w:val="24"/>
          <w:szCs w:val="24"/>
        </w:rPr>
        <w:t>A</w:t>
      </w:r>
      <w:r w:rsidR="00FF2D3F" w:rsidRPr="00D12335">
        <w:rPr>
          <w:sz w:val="24"/>
          <w:szCs w:val="24"/>
        </w:rPr>
        <w:t xml:space="preserve">  O</w:t>
      </w:r>
      <w:r>
        <w:rPr>
          <w:sz w:val="24"/>
          <w:szCs w:val="24"/>
        </w:rPr>
        <w:t> NÁJM</w:t>
      </w:r>
      <w:r w:rsidR="00FF2D3F" w:rsidRPr="00D12335">
        <w:rPr>
          <w:sz w:val="24"/>
          <w:szCs w:val="24"/>
        </w:rPr>
        <w:t>E</w:t>
      </w:r>
      <w:r>
        <w:rPr>
          <w:sz w:val="24"/>
          <w:szCs w:val="24"/>
        </w:rPr>
        <w:t xml:space="preserve"> NEBYTOV</w:t>
      </w:r>
      <w:r w:rsidR="006110A3">
        <w:rPr>
          <w:sz w:val="24"/>
          <w:szCs w:val="24"/>
        </w:rPr>
        <w:t>ÝC</w:t>
      </w:r>
      <w:r>
        <w:rPr>
          <w:sz w:val="24"/>
          <w:szCs w:val="24"/>
        </w:rPr>
        <w:t>H PRIESTOR</w:t>
      </w:r>
      <w:r w:rsidR="006110A3">
        <w:rPr>
          <w:sz w:val="24"/>
          <w:szCs w:val="24"/>
        </w:rPr>
        <w:t>OV</w:t>
      </w:r>
      <w:r>
        <w:rPr>
          <w:sz w:val="24"/>
          <w:szCs w:val="24"/>
        </w:rPr>
        <w:t xml:space="preserve"> </w:t>
      </w:r>
    </w:p>
    <w:p w14:paraId="3DF87AC7" w14:textId="34D4B55D" w:rsidR="008A5F30" w:rsidRPr="00D12335" w:rsidRDefault="008A5F30" w:rsidP="008A5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Pr="00D12335">
        <w:rPr>
          <w:b/>
          <w:sz w:val="24"/>
          <w:szCs w:val="24"/>
        </w:rPr>
        <w:t>.</w:t>
      </w:r>
      <w:r w:rsidR="00F60284">
        <w:rPr>
          <w:b/>
          <w:sz w:val="24"/>
          <w:szCs w:val="24"/>
        </w:rPr>
        <w:t xml:space="preserve"> </w:t>
      </w:r>
      <w:r w:rsidR="00DE48CB">
        <w:rPr>
          <w:b/>
          <w:sz w:val="24"/>
          <w:szCs w:val="24"/>
        </w:rPr>
        <w:t xml:space="preserve"> </w:t>
      </w:r>
      <w:r w:rsidR="002F264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/202</w:t>
      </w:r>
      <w:r w:rsidR="00F6028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(ďalej len „</w:t>
      </w:r>
      <w:r w:rsidR="000005C8">
        <w:rPr>
          <w:b/>
          <w:sz w:val="24"/>
          <w:szCs w:val="24"/>
        </w:rPr>
        <w:t>zmluva</w:t>
      </w:r>
      <w:r>
        <w:rPr>
          <w:b/>
          <w:sz w:val="24"/>
          <w:szCs w:val="24"/>
        </w:rPr>
        <w:t>“)</w:t>
      </w:r>
    </w:p>
    <w:p w14:paraId="008B088D" w14:textId="77777777" w:rsidR="006E1544" w:rsidRPr="00D12335" w:rsidRDefault="006E1544">
      <w:pPr>
        <w:jc w:val="center"/>
        <w:rPr>
          <w:b/>
          <w:sz w:val="24"/>
          <w:szCs w:val="24"/>
        </w:rPr>
      </w:pPr>
    </w:p>
    <w:p w14:paraId="70D3BE0B" w14:textId="1EF88870" w:rsidR="00FF2D3F" w:rsidRPr="00D12335" w:rsidRDefault="00FF2D3F" w:rsidP="00D12335">
      <w:pPr>
        <w:pStyle w:val="Podtitul"/>
        <w:rPr>
          <w:b w:val="0"/>
          <w:sz w:val="24"/>
          <w:szCs w:val="24"/>
        </w:rPr>
      </w:pPr>
      <w:r w:rsidRPr="00D12335">
        <w:rPr>
          <w:b w:val="0"/>
          <w:sz w:val="24"/>
          <w:szCs w:val="24"/>
        </w:rPr>
        <w:t xml:space="preserve">uzavretá podľa </w:t>
      </w:r>
      <w:r w:rsidR="00D12335">
        <w:rPr>
          <w:b w:val="0"/>
          <w:sz w:val="24"/>
          <w:szCs w:val="24"/>
        </w:rPr>
        <w:t>z</w:t>
      </w:r>
      <w:r w:rsidRPr="00D12335">
        <w:rPr>
          <w:b w:val="0"/>
          <w:sz w:val="24"/>
          <w:szCs w:val="24"/>
        </w:rPr>
        <w:t>ák. č. 116/1990 Zb.</w:t>
      </w:r>
      <w:r w:rsidR="00D12335">
        <w:rPr>
          <w:b w:val="0"/>
          <w:sz w:val="24"/>
          <w:szCs w:val="24"/>
        </w:rPr>
        <w:t xml:space="preserve"> o nájme a podnájme nebytových priestorov</w:t>
      </w:r>
      <w:r w:rsidRPr="00D12335">
        <w:rPr>
          <w:b w:val="0"/>
          <w:sz w:val="24"/>
          <w:szCs w:val="24"/>
        </w:rPr>
        <w:t xml:space="preserve"> v znení </w:t>
      </w:r>
      <w:r w:rsidR="00D12335">
        <w:rPr>
          <w:b w:val="0"/>
          <w:sz w:val="24"/>
          <w:szCs w:val="24"/>
        </w:rPr>
        <w:t>neskorších predpisov</w:t>
      </w:r>
      <w:r w:rsidR="00DC6BD4">
        <w:rPr>
          <w:b w:val="0"/>
          <w:sz w:val="24"/>
          <w:szCs w:val="24"/>
        </w:rPr>
        <w:t xml:space="preserve"> (ďalej len „Zákon“)</w:t>
      </w:r>
    </w:p>
    <w:p w14:paraId="062EAE60" w14:textId="77777777" w:rsidR="00D12335" w:rsidRDefault="00D12335">
      <w:pPr>
        <w:jc w:val="center"/>
        <w:rPr>
          <w:sz w:val="24"/>
          <w:szCs w:val="24"/>
        </w:rPr>
      </w:pPr>
    </w:p>
    <w:p w14:paraId="450FBF20" w14:textId="77777777" w:rsidR="002F264F" w:rsidRDefault="002F264F">
      <w:pPr>
        <w:jc w:val="center"/>
        <w:rPr>
          <w:sz w:val="24"/>
          <w:szCs w:val="24"/>
        </w:rPr>
      </w:pPr>
    </w:p>
    <w:p w14:paraId="47E459FD" w14:textId="77777777" w:rsidR="008833AF" w:rsidRDefault="00FF2D3F" w:rsidP="00A13657">
      <w:pPr>
        <w:jc w:val="center"/>
        <w:rPr>
          <w:sz w:val="24"/>
          <w:szCs w:val="24"/>
        </w:rPr>
      </w:pPr>
      <w:r w:rsidRPr="00D12335">
        <w:rPr>
          <w:sz w:val="24"/>
          <w:szCs w:val="24"/>
        </w:rPr>
        <w:t>m e d z</w:t>
      </w:r>
      <w:r w:rsidR="008833AF" w:rsidRPr="00D12335">
        <w:rPr>
          <w:sz w:val="24"/>
          <w:szCs w:val="24"/>
        </w:rPr>
        <w:t> </w:t>
      </w:r>
      <w:r w:rsidRPr="00D12335">
        <w:rPr>
          <w:sz w:val="24"/>
          <w:szCs w:val="24"/>
        </w:rPr>
        <w:t>i</w:t>
      </w:r>
    </w:p>
    <w:p w14:paraId="1E5D12D5" w14:textId="77777777" w:rsidR="00A83AA8" w:rsidRDefault="00A83AA8" w:rsidP="00A83AA8"/>
    <w:p w14:paraId="08241235" w14:textId="77777777" w:rsidR="002F264F" w:rsidRPr="00A83AA8" w:rsidRDefault="002F264F" w:rsidP="00A83AA8"/>
    <w:p w14:paraId="73A839A3" w14:textId="77777777" w:rsidR="00305B3C" w:rsidRPr="00305B3C" w:rsidRDefault="00B51DB9" w:rsidP="00305B3C">
      <w:pPr>
        <w:rPr>
          <w:b/>
          <w:sz w:val="24"/>
          <w:szCs w:val="24"/>
        </w:rPr>
      </w:pPr>
      <w:r w:rsidRPr="00B51DB9">
        <w:rPr>
          <w:b/>
          <w:sz w:val="24"/>
          <w:szCs w:val="24"/>
        </w:rPr>
        <w:t>P</w:t>
      </w:r>
      <w:r w:rsidR="00620C16" w:rsidRPr="00B51DB9">
        <w:rPr>
          <w:b/>
          <w:sz w:val="24"/>
          <w:szCs w:val="24"/>
        </w:rPr>
        <w:t>renajímateľom</w:t>
      </w:r>
      <w:r w:rsidR="00FF2D3F" w:rsidRPr="00B51DB9">
        <w:rPr>
          <w:b/>
          <w:sz w:val="24"/>
          <w:szCs w:val="24"/>
        </w:rPr>
        <w:t>:</w:t>
      </w:r>
      <w:r w:rsidR="00FF2D3F" w:rsidRPr="00D12335">
        <w:rPr>
          <w:sz w:val="24"/>
          <w:szCs w:val="24"/>
        </w:rPr>
        <w:tab/>
      </w:r>
      <w:r w:rsidR="00FF2D3F" w:rsidRPr="00D12335">
        <w:rPr>
          <w:sz w:val="24"/>
          <w:szCs w:val="24"/>
        </w:rPr>
        <w:tab/>
      </w:r>
      <w:r w:rsidR="00305B3C" w:rsidRPr="00305B3C">
        <w:rPr>
          <w:b/>
          <w:sz w:val="24"/>
          <w:szCs w:val="24"/>
        </w:rPr>
        <w:t>Mestská časť Bratislava - Devínska Nová Ves</w:t>
      </w:r>
    </w:p>
    <w:p w14:paraId="17B80E44" w14:textId="77777777" w:rsidR="00305B3C" w:rsidRPr="00305B3C" w:rsidRDefault="00305B3C" w:rsidP="00305B3C">
      <w:pPr>
        <w:rPr>
          <w:sz w:val="24"/>
          <w:szCs w:val="24"/>
        </w:rPr>
      </w:pP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  <w:t xml:space="preserve">Novoveská 17/A, 843 10 Bratislava </w:t>
      </w:r>
    </w:p>
    <w:p w14:paraId="0B07F77C" w14:textId="77777777" w:rsidR="00305B3C" w:rsidRPr="00305B3C" w:rsidRDefault="00305B3C" w:rsidP="00305B3C">
      <w:pPr>
        <w:rPr>
          <w:sz w:val="24"/>
          <w:szCs w:val="24"/>
        </w:rPr>
      </w:pP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  <w:t xml:space="preserve">Štatutárny orgán: </w:t>
      </w:r>
      <w:r w:rsidRPr="008C27A7">
        <w:rPr>
          <w:bCs/>
          <w:sz w:val="24"/>
          <w:szCs w:val="24"/>
        </w:rPr>
        <w:t xml:space="preserve">Dárius Krajčír </w:t>
      </w:r>
      <w:r w:rsidRPr="008B0649">
        <w:rPr>
          <w:bCs/>
          <w:sz w:val="24"/>
          <w:szCs w:val="24"/>
        </w:rPr>
        <w:t>–</w:t>
      </w:r>
      <w:r w:rsidRPr="00305B3C">
        <w:rPr>
          <w:sz w:val="24"/>
          <w:szCs w:val="24"/>
        </w:rPr>
        <w:t xml:space="preserve"> starosta</w:t>
      </w:r>
    </w:p>
    <w:p w14:paraId="4BAE0D0A" w14:textId="77777777" w:rsidR="00305B3C" w:rsidRPr="00305B3C" w:rsidRDefault="00305B3C" w:rsidP="00305B3C">
      <w:pPr>
        <w:rPr>
          <w:sz w:val="24"/>
          <w:szCs w:val="24"/>
        </w:rPr>
      </w:pP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  <w:t>IČO : 00 603 392</w:t>
      </w:r>
    </w:p>
    <w:p w14:paraId="6F370CED" w14:textId="77777777" w:rsidR="00305B3C" w:rsidRPr="00305B3C" w:rsidRDefault="00305B3C" w:rsidP="00305B3C">
      <w:pPr>
        <w:rPr>
          <w:sz w:val="24"/>
          <w:szCs w:val="24"/>
        </w:rPr>
      </w:pP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  <w:t>DIČ : 2020919109</w:t>
      </w:r>
    </w:p>
    <w:p w14:paraId="2DF7C733" w14:textId="77777777" w:rsidR="00305B3C" w:rsidRPr="00305B3C" w:rsidRDefault="00305B3C" w:rsidP="00305B3C">
      <w:pPr>
        <w:rPr>
          <w:sz w:val="24"/>
          <w:szCs w:val="24"/>
        </w:rPr>
      </w:pP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  <w:t>IBAN:  SK31 0200 0000 0000 0162 4042</w:t>
      </w:r>
    </w:p>
    <w:p w14:paraId="15A1C6F9" w14:textId="77777777" w:rsidR="00305B3C" w:rsidRPr="00305B3C" w:rsidRDefault="00305B3C" w:rsidP="00305B3C">
      <w:pPr>
        <w:rPr>
          <w:sz w:val="24"/>
          <w:szCs w:val="24"/>
        </w:rPr>
      </w:pP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</w:r>
      <w:r w:rsidRPr="00305B3C">
        <w:rPr>
          <w:sz w:val="24"/>
          <w:szCs w:val="24"/>
        </w:rPr>
        <w:tab/>
        <w:t>(ďalej len „prenajímateľ“)</w:t>
      </w:r>
    </w:p>
    <w:p w14:paraId="7A5AF0F5" w14:textId="77777777" w:rsidR="00D12335" w:rsidRDefault="00D12335" w:rsidP="00EA0A58">
      <w:pPr>
        <w:rPr>
          <w:sz w:val="24"/>
          <w:szCs w:val="24"/>
        </w:rPr>
      </w:pPr>
    </w:p>
    <w:p w14:paraId="0DDAD12E" w14:textId="77777777" w:rsidR="002202B3" w:rsidRDefault="002202B3" w:rsidP="00D12335">
      <w:pPr>
        <w:tabs>
          <w:tab w:val="left" w:pos="2810"/>
        </w:tabs>
        <w:rPr>
          <w:sz w:val="24"/>
          <w:szCs w:val="24"/>
        </w:rPr>
      </w:pPr>
    </w:p>
    <w:p w14:paraId="1E979406" w14:textId="77777777" w:rsidR="00FF2D3F" w:rsidRPr="00B51DB9" w:rsidRDefault="00D12335">
      <w:pPr>
        <w:rPr>
          <w:b/>
          <w:sz w:val="24"/>
          <w:szCs w:val="24"/>
        </w:rPr>
      </w:pPr>
      <w:r w:rsidRPr="00B51DB9">
        <w:rPr>
          <w:b/>
          <w:sz w:val="24"/>
          <w:szCs w:val="24"/>
        </w:rPr>
        <w:t>a</w:t>
      </w:r>
    </w:p>
    <w:p w14:paraId="38167A81" w14:textId="77777777" w:rsidR="003F6834" w:rsidRPr="00D12335" w:rsidRDefault="003F6834">
      <w:pPr>
        <w:rPr>
          <w:sz w:val="24"/>
          <w:szCs w:val="24"/>
        </w:rPr>
      </w:pPr>
    </w:p>
    <w:p w14:paraId="516675E9" w14:textId="4E82B632" w:rsidR="00E55546" w:rsidRPr="002F264F" w:rsidRDefault="005F7BDA" w:rsidP="00E55546">
      <w:pPr>
        <w:ind w:left="2832" w:hanging="2832"/>
        <w:rPr>
          <w:b/>
          <w:sz w:val="24"/>
          <w:szCs w:val="24"/>
        </w:rPr>
      </w:pPr>
      <w:r w:rsidRPr="005D1C07">
        <w:rPr>
          <w:b/>
          <w:sz w:val="24"/>
          <w:szCs w:val="24"/>
        </w:rPr>
        <w:t>Nájomcom:</w:t>
      </w:r>
      <w:r w:rsidRPr="00A20A3F">
        <w:rPr>
          <w:b/>
        </w:rPr>
        <w:t xml:space="preserve">          </w:t>
      </w:r>
      <w:r w:rsidR="00F56FA2" w:rsidRPr="00A20A3F">
        <w:rPr>
          <w:b/>
        </w:rPr>
        <w:t xml:space="preserve">              </w:t>
      </w:r>
      <w:r w:rsidR="00E55546">
        <w:rPr>
          <w:b/>
        </w:rPr>
        <w:tab/>
      </w:r>
      <w:r w:rsidR="005D1C07" w:rsidRPr="005D1C07">
        <w:rPr>
          <w:sz w:val="24"/>
          <w:szCs w:val="24"/>
        </w:rPr>
        <w:t>Názov:</w:t>
      </w:r>
    </w:p>
    <w:p w14:paraId="62C65DAF" w14:textId="6335DD39" w:rsidR="00E55546" w:rsidRDefault="00E55546" w:rsidP="00E55546">
      <w:pPr>
        <w:ind w:left="2832" w:hanging="2832"/>
        <w:rPr>
          <w:sz w:val="24"/>
          <w:szCs w:val="24"/>
        </w:rPr>
      </w:pPr>
      <w:r w:rsidRPr="00D12335">
        <w:rPr>
          <w:b/>
          <w:sz w:val="24"/>
          <w:szCs w:val="24"/>
        </w:rPr>
        <w:tab/>
      </w:r>
      <w:r>
        <w:rPr>
          <w:sz w:val="24"/>
          <w:szCs w:val="24"/>
        </w:rPr>
        <w:t>Sídlo:</w:t>
      </w:r>
      <w:r w:rsidR="002F264F">
        <w:rPr>
          <w:sz w:val="24"/>
          <w:szCs w:val="24"/>
        </w:rPr>
        <w:t xml:space="preserve"> </w:t>
      </w:r>
    </w:p>
    <w:p w14:paraId="6F04EDF2" w14:textId="0748076F" w:rsidR="00E55546" w:rsidRDefault="00E55546" w:rsidP="00E55546">
      <w:pPr>
        <w:ind w:left="2832" w:hanging="2832"/>
        <w:rPr>
          <w:sz w:val="24"/>
          <w:szCs w:val="24"/>
        </w:rPr>
      </w:pPr>
      <w:r w:rsidRPr="00D12335">
        <w:rPr>
          <w:sz w:val="24"/>
          <w:szCs w:val="24"/>
        </w:rPr>
        <w:tab/>
        <w:t>IČO</w:t>
      </w:r>
      <w:r>
        <w:rPr>
          <w:sz w:val="24"/>
          <w:szCs w:val="24"/>
        </w:rPr>
        <w:t xml:space="preserve">: </w:t>
      </w:r>
    </w:p>
    <w:p w14:paraId="0D47FAED" w14:textId="22585DB3" w:rsidR="005D1C07" w:rsidRDefault="005D1C07" w:rsidP="00E55546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ab/>
        <w:t>Zapísaný v:</w:t>
      </w:r>
    </w:p>
    <w:p w14:paraId="330F5473" w14:textId="77777777" w:rsidR="005D1C07" w:rsidRDefault="005D1C07" w:rsidP="00E55546">
      <w:pPr>
        <w:ind w:left="2832" w:hanging="2832"/>
        <w:rPr>
          <w:sz w:val="24"/>
          <w:szCs w:val="24"/>
        </w:rPr>
      </w:pPr>
    </w:p>
    <w:p w14:paraId="4B0BCFC3" w14:textId="6BD99946" w:rsidR="002F264F" w:rsidRPr="00FC30E0" w:rsidRDefault="002F264F" w:rsidP="002F264F">
      <w:pPr>
        <w:rPr>
          <w:color w:val="000000"/>
          <w:sz w:val="24"/>
          <w:szCs w:val="24"/>
        </w:rPr>
      </w:pPr>
      <w:r w:rsidRPr="00D1233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03070">
        <w:rPr>
          <w:sz w:val="24"/>
          <w:szCs w:val="24"/>
        </w:rPr>
        <w:t xml:space="preserve">IBAN: </w:t>
      </w:r>
    </w:p>
    <w:p w14:paraId="793FC394" w14:textId="77777777" w:rsidR="00E55546" w:rsidRPr="00240080" w:rsidRDefault="00E55546" w:rsidP="00E55546">
      <w:pPr>
        <w:pStyle w:val="Nadpis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(ďalej len „nájomca“)</w:t>
      </w:r>
    </w:p>
    <w:p w14:paraId="1E3F0352" w14:textId="77777777" w:rsidR="00B458F8" w:rsidRDefault="00E55546" w:rsidP="00E55546">
      <w:pPr>
        <w:pStyle w:val="Default"/>
      </w:pPr>
      <w:r>
        <w:tab/>
      </w:r>
      <w:r w:rsidR="00B458F8">
        <w:tab/>
      </w:r>
    </w:p>
    <w:p w14:paraId="66127163" w14:textId="77777777" w:rsidR="002F264F" w:rsidRPr="00D12335" w:rsidRDefault="002F264F" w:rsidP="00E55546">
      <w:pPr>
        <w:pStyle w:val="Default"/>
      </w:pPr>
    </w:p>
    <w:p w14:paraId="726F32AF" w14:textId="77777777" w:rsidR="008A5F30" w:rsidRPr="00D12335" w:rsidRDefault="008A5F30" w:rsidP="008A5F30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(prenajímateľ a nájomca ďalej spolu len „zmluvné strany“)</w:t>
      </w:r>
    </w:p>
    <w:p w14:paraId="2EF851DF" w14:textId="77777777" w:rsidR="003F23B4" w:rsidRDefault="003F23B4" w:rsidP="00B458F8">
      <w:pPr>
        <w:ind w:left="2832" w:hanging="2832"/>
        <w:rPr>
          <w:sz w:val="24"/>
          <w:szCs w:val="24"/>
        </w:rPr>
      </w:pPr>
    </w:p>
    <w:p w14:paraId="6C94E1AB" w14:textId="77777777" w:rsidR="002F264F" w:rsidRDefault="002F264F" w:rsidP="00B458F8">
      <w:pPr>
        <w:ind w:left="2832" w:hanging="2832"/>
        <w:rPr>
          <w:sz w:val="24"/>
          <w:szCs w:val="24"/>
        </w:rPr>
      </w:pPr>
    </w:p>
    <w:p w14:paraId="6ADB3E16" w14:textId="77777777" w:rsidR="002F264F" w:rsidRDefault="002F264F" w:rsidP="00B458F8">
      <w:pPr>
        <w:ind w:left="2832" w:hanging="2832"/>
        <w:rPr>
          <w:sz w:val="24"/>
          <w:szCs w:val="24"/>
        </w:rPr>
      </w:pPr>
    </w:p>
    <w:p w14:paraId="26A23CE2" w14:textId="77777777" w:rsidR="002F264F" w:rsidRPr="00D12335" w:rsidRDefault="002F264F" w:rsidP="00B458F8">
      <w:pPr>
        <w:ind w:left="2832" w:hanging="2832"/>
        <w:rPr>
          <w:sz w:val="24"/>
          <w:szCs w:val="24"/>
        </w:rPr>
      </w:pPr>
    </w:p>
    <w:p w14:paraId="076999E1" w14:textId="77777777" w:rsidR="00A53C07" w:rsidRPr="00D12335" w:rsidRDefault="00A53C07" w:rsidP="00A53C07">
      <w:pPr>
        <w:pStyle w:val="Nadpis5"/>
        <w:rPr>
          <w:sz w:val="24"/>
          <w:szCs w:val="24"/>
        </w:rPr>
      </w:pPr>
      <w:r w:rsidRPr="00D12335">
        <w:rPr>
          <w:sz w:val="24"/>
          <w:szCs w:val="24"/>
        </w:rPr>
        <w:t xml:space="preserve">Čl.  </w:t>
      </w:r>
      <w:r w:rsidR="00927F59">
        <w:rPr>
          <w:sz w:val="24"/>
          <w:szCs w:val="24"/>
        </w:rPr>
        <w:t>I</w:t>
      </w:r>
    </w:p>
    <w:p w14:paraId="7940F340" w14:textId="77777777" w:rsidR="00A53C07" w:rsidRPr="00D12335" w:rsidRDefault="00A53C07" w:rsidP="00E131D9">
      <w:pPr>
        <w:pStyle w:val="Nadpis5"/>
        <w:tabs>
          <w:tab w:val="left" w:pos="284"/>
        </w:tabs>
        <w:rPr>
          <w:sz w:val="24"/>
          <w:szCs w:val="24"/>
        </w:rPr>
      </w:pPr>
      <w:r w:rsidRPr="00D12335">
        <w:rPr>
          <w:sz w:val="24"/>
          <w:szCs w:val="24"/>
        </w:rPr>
        <w:t>Predmet zmluvy a účel nájmu</w:t>
      </w:r>
    </w:p>
    <w:p w14:paraId="4BC0C606" w14:textId="77777777" w:rsidR="00A53C07" w:rsidRPr="00D12335" w:rsidRDefault="00A53C07" w:rsidP="00E131D9">
      <w:pPr>
        <w:tabs>
          <w:tab w:val="left" w:pos="284"/>
        </w:tabs>
        <w:rPr>
          <w:sz w:val="24"/>
          <w:szCs w:val="24"/>
        </w:rPr>
      </w:pPr>
    </w:p>
    <w:p w14:paraId="3D79C40C" w14:textId="0170182F" w:rsidR="00891402" w:rsidRPr="00D12335" w:rsidRDefault="003F23B4" w:rsidP="00891402">
      <w:pPr>
        <w:numPr>
          <w:ilvl w:val="0"/>
          <w:numId w:val="23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891402">
        <w:rPr>
          <w:sz w:val="24"/>
          <w:szCs w:val="24"/>
        </w:rPr>
        <w:t xml:space="preserve">  </w:t>
      </w:r>
      <w:r w:rsidR="00A53C07" w:rsidRPr="00891402">
        <w:rPr>
          <w:sz w:val="24"/>
          <w:szCs w:val="24"/>
        </w:rPr>
        <w:t xml:space="preserve">Predmetom zmluvy je prenájom </w:t>
      </w:r>
      <w:r w:rsidR="00A44A1B" w:rsidRPr="00891402">
        <w:rPr>
          <w:sz w:val="24"/>
          <w:szCs w:val="24"/>
        </w:rPr>
        <w:t>nebytov</w:t>
      </w:r>
      <w:r w:rsidR="00A44A1B">
        <w:rPr>
          <w:sz w:val="24"/>
          <w:szCs w:val="24"/>
        </w:rPr>
        <w:t>ých</w:t>
      </w:r>
      <w:r w:rsidR="00A44A1B" w:rsidRPr="00891402">
        <w:rPr>
          <w:sz w:val="24"/>
          <w:szCs w:val="24"/>
        </w:rPr>
        <w:t xml:space="preserve"> priestor</w:t>
      </w:r>
      <w:r w:rsidR="00A44A1B">
        <w:rPr>
          <w:sz w:val="24"/>
          <w:szCs w:val="24"/>
        </w:rPr>
        <w:t>ov,</w:t>
      </w:r>
      <w:r w:rsidR="000B35D7">
        <w:rPr>
          <w:sz w:val="24"/>
          <w:szCs w:val="24"/>
        </w:rPr>
        <w:t xml:space="preserve"> </w:t>
      </w:r>
      <w:r w:rsidR="000005C8">
        <w:rPr>
          <w:rStyle w:val="Zvraznenie"/>
          <w:i w:val="0"/>
          <w:sz w:val="24"/>
          <w:szCs w:val="24"/>
        </w:rPr>
        <w:t xml:space="preserve">o výmere </w:t>
      </w:r>
      <w:r w:rsidR="005D1C07">
        <w:rPr>
          <w:rStyle w:val="Zvraznenie"/>
          <w:b/>
          <w:i w:val="0"/>
          <w:sz w:val="24"/>
          <w:szCs w:val="24"/>
        </w:rPr>
        <w:t>71,10</w:t>
      </w:r>
      <w:r w:rsidR="000005C8">
        <w:rPr>
          <w:rStyle w:val="Zvraznenie"/>
          <w:b/>
          <w:i w:val="0"/>
          <w:sz w:val="24"/>
          <w:szCs w:val="24"/>
        </w:rPr>
        <w:t xml:space="preserve"> </w:t>
      </w:r>
      <w:r w:rsidR="000005C8" w:rsidRPr="00F02C0E">
        <w:rPr>
          <w:b/>
          <w:sz w:val="24"/>
          <w:szCs w:val="24"/>
        </w:rPr>
        <w:t>m²</w:t>
      </w:r>
      <w:r w:rsidR="00A44A1B" w:rsidRPr="00A44A1B">
        <w:rPr>
          <w:sz w:val="24"/>
          <w:szCs w:val="24"/>
        </w:rPr>
        <w:t xml:space="preserve">, </w:t>
      </w:r>
      <w:r w:rsidR="00A44A1B" w:rsidRPr="00891402">
        <w:rPr>
          <w:sz w:val="24"/>
          <w:szCs w:val="24"/>
        </w:rPr>
        <w:t>nachádzajúc</w:t>
      </w:r>
      <w:r w:rsidR="00051C06">
        <w:rPr>
          <w:sz w:val="24"/>
          <w:szCs w:val="24"/>
        </w:rPr>
        <w:t>ich</w:t>
      </w:r>
      <w:r w:rsidR="00A44A1B" w:rsidRPr="00891402">
        <w:rPr>
          <w:sz w:val="24"/>
          <w:szCs w:val="24"/>
        </w:rPr>
        <w:t xml:space="preserve"> </w:t>
      </w:r>
      <w:r w:rsidR="00891402" w:rsidRPr="00891402">
        <w:rPr>
          <w:sz w:val="24"/>
          <w:szCs w:val="24"/>
        </w:rPr>
        <w:t xml:space="preserve">sa na </w:t>
      </w:r>
      <w:r w:rsidR="0031263B">
        <w:rPr>
          <w:sz w:val="24"/>
          <w:szCs w:val="24"/>
        </w:rPr>
        <w:t>1</w:t>
      </w:r>
      <w:r w:rsidR="00891402" w:rsidRPr="00891402">
        <w:rPr>
          <w:sz w:val="24"/>
          <w:szCs w:val="24"/>
        </w:rPr>
        <w:t xml:space="preserve">. </w:t>
      </w:r>
      <w:r w:rsidR="000B35D7">
        <w:rPr>
          <w:sz w:val="24"/>
          <w:szCs w:val="24"/>
        </w:rPr>
        <w:t>n</w:t>
      </w:r>
      <w:r w:rsidR="0011018D">
        <w:rPr>
          <w:sz w:val="24"/>
          <w:szCs w:val="24"/>
        </w:rPr>
        <w:t>adzemnom podlaží</w:t>
      </w:r>
      <w:r w:rsidR="00891402" w:rsidRPr="00891402">
        <w:rPr>
          <w:sz w:val="24"/>
          <w:szCs w:val="24"/>
        </w:rPr>
        <w:t xml:space="preserve"> </w:t>
      </w:r>
      <w:r w:rsidR="00A44A1B">
        <w:rPr>
          <w:sz w:val="24"/>
          <w:szCs w:val="24"/>
        </w:rPr>
        <w:t>stavby -</w:t>
      </w:r>
      <w:r w:rsidR="00A44A1B" w:rsidRPr="00891402">
        <w:rPr>
          <w:sz w:val="24"/>
          <w:szCs w:val="24"/>
        </w:rPr>
        <w:t> </w:t>
      </w:r>
      <w:r w:rsidR="006110A3" w:rsidRPr="00891402">
        <w:rPr>
          <w:sz w:val="24"/>
          <w:szCs w:val="24"/>
        </w:rPr>
        <w:t xml:space="preserve">objekt </w:t>
      </w:r>
      <w:r w:rsidR="000B35D7">
        <w:rPr>
          <w:sz w:val="24"/>
          <w:szCs w:val="24"/>
        </w:rPr>
        <w:t>Líniové centrum</w:t>
      </w:r>
      <w:r w:rsidR="006110A3" w:rsidRPr="00891402">
        <w:rPr>
          <w:sz w:val="24"/>
          <w:szCs w:val="24"/>
        </w:rPr>
        <w:t xml:space="preserve"> na ulici </w:t>
      </w:r>
      <w:r w:rsidR="000B35D7">
        <w:rPr>
          <w:sz w:val="24"/>
          <w:szCs w:val="24"/>
        </w:rPr>
        <w:t>Eisnerova 54/B,</w:t>
      </w:r>
      <w:r w:rsidR="006110A3" w:rsidRPr="00891402">
        <w:rPr>
          <w:sz w:val="24"/>
          <w:szCs w:val="24"/>
        </w:rPr>
        <w:t xml:space="preserve"> </w:t>
      </w:r>
      <w:r w:rsidR="000B35D7">
        <w:rPr>
          <w:sz w:val="24"/>
          <w:szCs w:val="24"/>
        </w:rPr>
        <w:t>súpisné</w:t>
      </w:r>
      <w:r w:rsidR="000B35D7" w:rsidRPr="00F82F88">
        <w:rPr>
          <w:sz w:val="24"/>
          <w:szCs w:val="24"/>
        </w:rPr>
        <w:t xml:space="preserve"> č. </w:t>
      </w:r>
      <w:r w:rsidR="000B35D7">
        <w:rPr>
          <w:sz w:val="24"/>
          <w:szCs w:val="24"/>
        </w:rPr>
        <w:t xml:space="preserve">6297, </w:t>
      </w:r>
      <w:r w:rsidR="006110A3" w:rsidRPr="00891402">
        <w:rPr>
          <w:sz w:val="24"/>
          <w:szCs w:val="24"/>
        </w:rPr>
        <w:t>v</w:t>
      </w:r>
      <w:r w:rsidR="000B35D7">
        <w:rPr>
          <w:sz w:val="24"/>
          <w:szCs w:val="24"/>
        </w:rPr>
        <w:t> Bratislave-</w:t>
      </w:r>
      <w:r w:rsidR="006110A3" w:rsidRPr="00891402">
        <w:rPr>
          <w:sz w:val="24"/>
          <w:szCs w:val="24"/>
        </w:rPr>
        <w:t xml:space="preserve">Devínskej </w:t>
      </w:r>
      <w:r w:rsidR="00092B7F" w:rsidRPr="00891402">
        <w:rPr>
          <w:sz w:val="24"/>
          <w:szCs w:val="24"/>
        </w:rPr>
        <w:t>N</w:t>
      </w:r>
      <w:r w:rsidR="006110A3" w:rsidRPr="00891402">
        <w:rPr>
          <w:sz w:val="24"/>
          <w:szCs w:val="24"/>
        </w:rPr>
        <w:t>ovej Vsi</w:t>
      </w:r>
      <w:r w:rsidR="008A5F30">
        <w:rPr>
          <w:sz w:val="24"/>
          <w:szCs w:val="24"/>
        </w:rPr>
        <w:t>,</w:t>
      </w:r>
      <w:r w:rsidR="000B35D7">
        <w:rPr>
          <w:sz w:val="24"/>
          <w:szCs w:val="24"/>
        </w:rPr>
        <w:t xml:space="preserve"> </w:t>
      </w:r>
      <w:r w:rsidR="00A44A1B" w:rsidRPr="008A5F30">
        <w:rPr>
          <w:rStyle w:val="Zvraznenie"/>
          <w:i w:val="0"/>
          <w:sz w:val="24"/>
          <w:szCs w:val="24"/>
        </w:rPr>
        <w:t>veden</w:t>
      </w:r>
      <w:r w:rsidR="000B35D7">
        <w:rPr>
          <w:rStyle w:val="Zvraznenie"/>
          <w:i w:val="0"/>
          <w:sz w:val="24"/>
          <w:szCs w:val="24"/>
        </w:rPr>
        <w:t>ý</w:t>
      </w:r>
      <w:r w:rsidR="00A44A1B" w:rsidRPr="008A5F30">
        <w:rPr>
          <w:rStyle w:val="Zvraznenie"/>
          <w:i w:val="0"/>
          <w:sz w:val="24"/>
          <w:szCs w:val="24"/>
        </w:rPr>
        <w:t xml:space="preserve"> </w:t>
      </w:r>
      <w:r w:rsidR="008A5F30" w:rsidRPr="008A5F30">
        <w:rPr>
          <w:rStyle w:val="Zvraznenie"/>
          <w:i w:val="0"/>
          <w:sz w:val="24"/>
          <w:szCs w:val="24"/>
        </w:rPr>
        <w:t xml:space="preserve">na LV č. </w:t>
      </w:r>
      <w:r w:rsidR="000B35D7">
        <w:rPr>
          <w:rStyle w:val="Zvraznenie"/>
          <w:i w:val="0"/>
          <w:sz w:val="24"/>
          <w:szCs w:val="24"/>
        </w:rPr>
        <w:t>2328</w:t>
      </w:r>
      <w:r w:rsidR="008A5F30" w:rsidRPr="008A5F30">
        <w:rPr>
          <w:i/>
          <w:sz w:val="24"/>
          <w:szCs w:val="24"/>
        </w:rPr>
        <w:t xml:space="preserve">, </w:t>
      </w:r>
      <w:r w:rsidR="000B35D7" w:rsidRPr="00A21029">
        <w:rPr>
          <w:rStyle w:val="Zvraznenie"/>
          <w:i w:val="0"/>
          <w:sz w:val="24"/>
          <w:szCs w:val="24"/>
        </w:rPr>
        <w:t>vo vlastníctve Mestskej časti Bratislava - Devínska Nová Ves</w:t>
      </w:r>
      <w:r w:rsidR="000B35D7">
        <w:rPr>
          <w:rStyle w:val="Zvraznenie"/>
          <w:i w:val="0"/>
          <w:sz w:val="24"/>
          <w:szCs w:val="24"/>
        </w:rPr>
        <w:t>,</w:t>
      </w:r>
      <w:r w:rsidR="000B35D7" w:rsidRPr="00F82F88">
        <w:rPr>
          <w:sz w:val="24"/>
          <w:szCs w:val="24"/>
        </w:rPr>
        <w:t xml:space="preserve"> </w:t>
      </w:r>
      <w:r w:rsidR="00A44A1B" w:rsidRPr="00F82F88">
        <w:rPr>
          <w:sz w:val="24"/>
          <w:szCs w:val="24"/>
        </w:rPr>
        <w:t>ležiac</w:t>
      </w:r>
      <w:r w:rsidR="00077D51">
        <w:rPr>
          <w:sz w:val="24"/>
          <w:szCs w:val="24"/>
        </w:rPr>
        <w:t>i</w:t>
      </w:r>
      <w:r w:rsidR="00A44A1B" w:rsidRPr="00F82F88">
        <w:rPr>
          <w:sz w:val="24"/>
          <w:szCs w:val="24"/>
        </w:rPr>
        <w:t xml:space="preserve"> </w:t>
      </w:r>
      <w:r w:rsidR="008A5F30" w:rsidRPr="00F82F88">
        <w:rPr>
          <w:sz w:val="24"/>
          <w:szCs w:val="24"/>
        </w:rPr>
        <w:t xml:space="preserve">na parcele </w:t>
      </w:r>
      <w:r w:rsidR="00881ADE">
        <w:rPr>
          <w:sz w:val="24"/>
          <w:szCs w:val="24"/>
        </w:rPr>
        <w:t xml:space="preserve">reg. „C“ KN, </w:t>
      </w:r>
      <w:proofErr w:type="spellStart"/>
      <w:r w:rsidR="00881ADE">
        <w:rPr>
          <w:sz w:val="24"/>
          <w:szCs w:val="24"/>
        </w:rPr>
        <w:t>parc</w:t>
      </w:r>
      <w:proofErr w:type="spellEnd"/>
      <w:r w:rsidR="00881ADE">
        <w:rPr>
          <w:sz w:val="24"/>
          <w:szCs w:val="24"/>
        </w:rPr>
        <w:t xml:space="preserve">. </w:t>
      </w:r>
      <w:r w:rsidR="008A5F30" w:rsidRPr="00F82F88">
        <w:rPr>
          <w:sz w:val="24"/>
          <w:szCs w:val="24"/>
        </w:rPr>
        <w:t xml:space="preserve">č. </w:t>
      </w:r>
      <w:r w:rsidR="000B35D7">
        <w:rPr>
          <w:sz w:val="24"/>
          <w:szCs w:val="24"/>
        </w:rPr>
        <w:t>2878/299</w:t>
      </w:r>
      <w:r w:rsidR="000E40E2">
        <w:rPr>
          <w:sz w:val="24"/>
          <w:szCs w:val="24"/>
        </w:rPr>
        <w:t xml:space="preserve"> o výmere </w:t>
      </w:r>
      <w:r w:rsidR="000B35D7">
        <w:rPr>
          <w:sz w:val="24"/>
          <w:szCs w:val="24"/>
        </w:rPr>
        <w:t>339</w:t>
      </w:r>
      <w:r w:rsidR="000E40E2">
        <w:rPr>
          <w:sz w:val="24"/>
          <w:szCs w:val="24"/>
        </w:rPr>
        <w:t xml:space="preserve"> m2, druh pozemku: </w:t>
      </w:r>
      <w:r w:rsidR="000E40E2" w:rsidRPr="000E40E2">
        <w:rPr>
          <w:sz w:val="24"/>
          <w:szCs w:val="24"/>
        </w:rPr>
        <w:t>zastavaná plocha a nádvorie</w:t>
      </w:r>
      <w:r w:rsidR="008A5F30" w:rsidRPr="00F82F88">
        <w:rPr>
          <w:sz w:val="24"/>
          <w:szCs w:val="24"/>
        </w:rPr>
        <w:t xml:space="preserve">, </w:t>
      </w:r>
      <w:r w:rsidR="008A5F30" w:rsidRPr="008A5F30">
        <w:rPr>
          <w:rStyle w:val="Zvraznenie"/>
          <w:i w:val="0"/>
          <w:sz w:val="24"/>
          <w:szCs w:val="24"/>
        </w:rPr>
        <w:t>vedená na LV č.</w:t>
      </w:r>
      <w:r w:rsidR="00E814C1">
        <w:rPr>
          <w:rStyle w:val="Zvraznenie"/>
          <w:i w:val="0"/>
          <w:sz w:val="24"/>
          <w:szCs w:val="24"/>
        </w:rPr>
        <w:t xml:space="preserve"> 1723</w:t>
      </w:r>
      <w:r w:rsidR="008A5F30" w:rsidRPr="008A5F30">
        <w:rPr>
          <w:rStyle w:val="Zvraznenie"/>
          <w:i w:val="0"/>
          <w:sz w:val="24"/>
          <w:szCs w:val="24"/>
        </w:rPr>
        <w:t xml:space="preserve"> Okresným úradom Bratislava, katastrálnym odborom</w:t>
      </w:r>
      <w:r w:rsidR="000E40E2">
        <w:rPr>
          <w:rStyle w:val="Zvraznenie"/>
          <w:i w:val="0"/>
          <w:sz w:val="24"/>
          <w:szCs w:val="24"/>
        </w:rPr>
        <w:t xml:space="preserve"> pre okres </w:t>
      </w:r>
      <w:r w:rsidR="000E40E2" w:rsidRPr="000E40E2">
        <w:rPr>
          <w:iCs/>
          <w:sz w:val="24"/>
          <w:szCs w:val="24"/>
        </w:rPr>
        <w:t>Bratislava IV</w:t>
      </w:r>
      <w:r w:rsidR="000E40E2">
        <w:rPr>
          <w:iCs/>
          <w:sz w:val="24"/>
          <w:szCs w:val="24"/>
        </w:rPr>
        <w:t xml:space="preserve">, obec </w:t>
      </w:r>
      <w:proofErr w:type="spellStart"/>
      <w:r w:rsidR="00077D51">
        <w:rPr>
          <w:iCs/>
          <w:sz w:val="24"/>
          <w:szCs w:val="24"/>
        </w:rPr>
        <w:t>Bratislava-Devínska</w:t>
      </w:r>
      <w:proofErr w:type="spellEnd"/>
      <w:r w:rsidR="00077D51">
        <w:rPr>
          <w:iCs/>
          <w:sz w:val="24"/>
          <w:szCs w:val="24"/>
        </w:rPr>
        <w:t xml:space="preserve"> Nová Ves</w:t>
      </w:r>
      <w:r w:rsidR="000E40E2">
        <w:rPr>
          <w:iCs/>
          <w:sz w:val="24"/>
          <w:szCs w:val="24"/>
        </w:rPr>
        <w:t>,</w:t>
      </w:r>
      <w:r w:rsidR="000E40E2" w:rsidRPr="008A5F30">
        <w:rPr>
          <w:rStyle w:val="Zvraznenie"/>
          <w:i w:val="0"/>
          <w:sz w:val="24"/>
          <w:szCs w:val="24"/>
        </w:rPr>
        <w:t xml:space="preserve"> </w:t>
      </w:r>
      <w:r w:rsidR="008A5F30" w:rsidRPr="008A5F30">
        <w:rPr>
          <w:rStyle w:val="Zvraznenie"/>
          <w:i w:val="0"/>
          <w:sz w:val="24"/>
          <w:szCs w:val="24"/>
        </w:rPr>
        <w:t>katastrálne územie Devínska Nová Ves</w:t>
      </w:r>
      <w:r w:rsidR="000B35D7">
        <w:rPr>
          <w:rStyle w:val="Zvraznenie"/>
          <w:i w:val="0"/>
          <w:sz w:val="24"/>
          <w:szCs w:val="24"/>
        </w:rPr>
        <w:t>,</w:t>
      </w:r>
      <w:r w:rsidR="00891402">
        <w:rPr>
          <w:sz w:val="24"/>
          <w:szCs w:val="24"/>
        </w:rPr>
        <w:t xml:space="preserve"> vo</w:t>
      </w:r>
      <w:r w:rsidR="00891402" w:rsidRPr="00D12335">
        <w:rPr>
          <w:sz w:val="24"/>
          <w:szCs w:val="24"/>
        </w:rPr>
        <w:t xml:space="preserve"> </w:t>
      </w:r>
      <w:r w:rsidR="00891402">
        <w:rPr>
          <w:sz w:val="24"/>
          <w:szCs w:val="24"/>
        </w:rPr>
        <w:t>v</w:t>
      </w:r>
      <w:r w:rsidR="00891402" w:rsidRPr="00D12335">
        <w:rPr>
          <w:sz w:val="24"/>
          <w:szCs w:val="24"/>
        </w:rPr>
        <w:t>lastní</w:t>
      </w:r>
      <w:r w:rsidR="00891402">
        <w:rPr>
          <w:sz w:val="24"/>
          <w:szCs w:val="24"/>
        </w:rPr>
        <w:t>ctve</w:t>
      </w:r>
      <w:r w:rsidR="00891402" w:rsidRPr="00D12335">
        <w:rPr>
          <w:sz w:val="24"/>
          <w:szCs w:val="24"/>
        </w:rPr>
        <w:t xml:space="preserve"> </w:t>
      </w:r>
      <w:r w:rsidR="00891402">
        <w:rPr>
          <w:sz w:val="24"/>
          <w:szCs w:val="24"/>
        </w:rPr>
        <w:t>h</w:t>
      </w:r>
      <w:r w:rsidR="00891402" w:rsidRPr="00D12335">
        <w:rPr>
          <w:sz w:val="24"/>
          <w:szCs w:val="24"/>
        </w:rPr>
        <w:t>lavné</w:t>
      </w:r>
      <w:r w:rsidR="00891402">
        <w:rPr>
          <w:sz w:val="24"/>
          <w:szCs w:val="24"/>
        </w:rPr>
        <w:t>ho</w:t>
      </w:r>
      <w:r w:rsidR="00891402" w:rsidRPr="00D12335">
        <w:rPr>
          <w:sz w:val="24"/>
          <w:szCs w:val="24"/>
        </w:rPr>
        <w:t xml:space="preserve"> mest</w:t>
      </w:r>
      <w:r w:rsidR="00891402">
        <w:rPr>
          <w:sz w:val="24"/>
          <w:szCs w:val="24"/>
        </w:rPr>
        <w:t>a</w:t>
      </w:r>
      <w:r w:rsidR="00891402" w:rsidRPr="00D12335">
        <w:rPr>
          <w:sz w:val="24"/>
          <w:szCs w:val="24"/>
        </w:rPr>
        <w:t xml:space="preserve"> </w:t>
      </w:r>
      <w:r w:rsidR="006532C2">
        <w:rPr>
          <w:sz w:val="24"/>
          <w:szCs w:val="24"/>
        </w:rPr>
        <w:t>Slovenskej republiky Bratislavy</w:t>
      </w:r>
      <w:r w:rsidR="00A44A1B">
        <w:rPr>
          <w:sz w:val="24"/>
          <w:szCs w:val="24"/>
        </w:rPr>
        <w:t xml:space="preserve"> </w:t>
      </w:r>
      <w:r w:rsidR="00077D51" w:rsidRPr="008C27A7">
        <w:rPr>
          <w:rStyle w:val="Zvraznenie"/>
          <w:i w:val="0"/>
          <w:iCs w:val="0"/>
          <w:sz w:val="24"/>
          <w:szCs w:val="24"/>
        </w:rPr>
        <w:t>a v správe Mestskej časti Bratislava</w:t>
      </w:r>
      <w:r w:rsidR="00077D51">
        <w:rPr>
          <w:rStyle w:val="Zvraznenie"/>
          <w:i w:val="0"/>
          <w:iCs w:val="0"/>
          <w:sz w:val="24"/>
          <w:szCs w:val="24"/>
        </w:rPr>
        <w:t>-</w:t>
      </w:r>
      <w:r w:rsidR="00077D51" w:rsidRPr="008C27A7">
        <w:rPr>
          <w:rStyle w:val="Zvraznenie"/>
          <w:i w:val="0"/>
          <w:iCs w:val="0"/>
          <w:sz w:val="24"/>
          <w:szCs w:val="24"/>
        </w:rPr>
        <w:t>Devínska Nová Ves</w:t>
      </w:r>
      <w:r w:rsidR="00077D51" w:rsidRPr="00F02C0E">
        <w:rPr>
          <w:sz w:val="24"/>
          <w:szCs w:val="24"/>
        </w:rPr>
        <w:t xml:space="preserve"> </w:t>
      </w:r>
      <w:r w:rsidR="000005C8" w:rsidRPr="00F02C0E">
        <w:rPr>
          <w:sz w:val="24"/>
          <w:szCs w:val="24"/>
        </w:rPr>
        <w:t>(ďalej ako „</w:t>
      </w:r>
      <w:r w:rsidR="00A44A1B">
        <w:rPr>
          <w:sz w:val="24"/>
          <w:szCs w:val="24"/>
        </w:rPr>
        <w:t>nebytový priestor</w:t>
      </w:r>
      <w:r w:rsidR="000005C8" w:rsidRPr="00F02C0E">
        <w:rPr>
          <w:sz w:val="24"/>
          <w:szCs w:val="24"/>
        </w:rPr>
        <w:t>“)</w:t>
      </w:r>
      <w:r w:rsidR="00891402">
        <w:rPr>
          <w:sz w:val="24"/>
          <w:szCs w:val="24"/>
        </w:rPr>
        <w:t xml:space="preserve">. </w:t>
      </w:r>
    </w:p>
    <w:p w14:paraId="0362E178" w14:textId="77777777" w:rsidR="00A53C07" w:rsidRPr="00891402" w:rsidRDefault="00A53C07" w:rsidP="00891402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03707BA9" w14:textId="51E786A3" w:rsidR="001107F4" w:rsidRDefault="003F23B4" w:rsidP="00B13415">
      <w:pPr>
        <w:numPr>
          <w:ilvl w:val="0"/>
          <w:numId w:val="23"/>
        </w:num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10FD" w:rsidRPr="00D12335">
        <w:rPr>
          <w:sz w:val="24"/>
          <w:szCs w:val="24"/>
        </w:rPr>
        <w:t xml:space="preserve">Za podmienok dohodnutých v tejto zmluve prenajímateľ prenecháva za odplatu na dohodnutý účel nájomcovi do </w:t>
      </w:r>
      <w:r w:rsidR="007D38BB">
        <w:rPr>
          <w:sz w:val="24"/>
          <w:szCs w:val="24"/>
        </w:rPr>
        <w:t xml:space="preserve">dočasného </w:t>
      </w:r>
      <w:r w:rsidR="009910FD" w:rsidRPr="00D12335">
        <w:rPr>
          <w:sz w:val="24"/>
          <w:szCs w:val="24"/>
        </w:rPr>
        <w:t>užívania nebytov</w:t>
      </w:r>
      <w:r w:rsidR="00666199">
        <w:rPr>
          <w:sz w:val="24"/>
          <w:szCs w:val="24"/>
        </w:rPr>
        <w:t>ý</w:t>
      </w:r>
      <w:r w:rsidR="009910FD" w:rsidRPr="00D12335">
        <w:rPr>
          <w:sz w:val="24"/>
          <w:szCs w:val="24"/>
        </w:rPr>
        <w:t xml:space="preserve"> priestor </w:t>
      </w:r>
      <w:r w:rsidR="00881ADE" w:rsidRPr="00881ADE">
        <w:rPr>
          <w:sz w:val="24"/>
          <w:szCs w:val="24"/>
        </w:rPr>
        <w:t xml:space="preserve"> uvedený v čl. I ods. </w:t>
      </w:r>
      <w:r w:rsidR="00881ADE" w:rsidRPr="00881ADE">
        <w:rPr>
          <w:sz w:val="24"/>
          <w:szCs w:val="24"/>
        </w:rPr>
        <w:lastRenderedPageBreak/>
        <w:t>1</w:t>
      </w:r>
      <w:r w:rsidR="00881ADE">
        <w:rPr>
          <w:sz w:val="24"/>
          <w:szCs w:val="24"/>
        </w:rPr>
        <w:t xml:space="preserve"> zmluvy</w:t>
      </w:r>
      <w:r w:rsidR="0001420E">
        <w:rPr>
          <w:sz w:val="24"/>
          <w:szCs w:val="24"/>
        </w:rPr>
        <w:t xml:space="preserve">, ktorého umiestnenie je vyznačené v situačnom nákrese, ktorý tvorí Prílohu č. </w:t>
      </w:r>
      <w:r w:rsidR="005E4BD4">
        <w:rPr>
          <w:sz w:val="24"/>
          <w:szCs w:val="24"/>
        </w:rPr>
        <w:t>2</w:t>
      </w:r>
      <w:r w:rsidR="0001420E">
        <w:rPr>
          <w:sz w:val="24"/>
          <w:szCs w:val="24"/>
        </w:rPr>
        <w:t xml:space="preserve"> tejto Zmluvy</w:t>
      </w:r>
      <w:r w:rsidR="00881ADE" w:rsidRPr="00881ADE">
        <w:rPr>
          <w:b/>
          <w:sz w:val="24"/>
          <w:szCs w:val="24"/>
        </w:rPr>
        <w:t xml:space="preserve"> </w:t>
      </w:r>
      <w:r w:rsidR="00536C8C" w:rsidRPr="00F02C0E">
        <w:rPr>
          <w:sz w:val="24"/>
          <w:szCs w:val="24"/>
        </w:rPr>
        <w:t>(ďalej ako „predmet nájmu“)</w:t>
      </w:r>
      <w:r w:rsidR="009910FD" w:rsidRPr="00F02C0E">
        <w:rPr>
          <w:sz w:val="24"/>
          <w:szCs w:val="24"/>
        </w:rPr>
        <w:t>.</w:t>
      </w:r>
    </w:p>
    <w:p w14:paraId="0D44A551" w14:textId="77777777" w:rsidR="00B13415" w:rsidRDefault="00B13415" w:rsidP="00B13415">
      <w:pPr>
        <w:tabs>
          <w:tab w:val="left" w:pos="284"/>
        </w:tabs>
        <w:jc w:val="both"/>
        <w:rPr>
          <w:sz w:val="24"/>
          <w:szCs w:val="24"/>
        </w:rPr>
      </w:pPr>
    </w:p>
    <w:p w14:paraId="1D86BA44" w14:textId="6AD1CA3A" w:rsidR="008A5F30" w:rsidRPr="008B676C" w:rsidRDefault="008A5F30" w:rsidP="003C260B">
      <w:pPr>
        <w:numPr>
          <w:ilvl w:val="0"/>
          <w:numId w:val="23"/>
        </w:numPr>
        <w:tabs>
          <w:tab w:val="left" w:pos="284"/>
        </w:tabs>
        <w:ind w:left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13415">
        <w:rPr>
          <w:sz w:val="24"/>
          <w:szCs w:val="24"/>
        </w:rPr>
        <w:t xml:space="preserve">Nájomca sa zaväzuje, </w:t>
      </w:r>
      <w:r>
        <w:rPr>
          <w:sz w:val="24"/>
          <w:szCs w:val="24"/>
        </w:rPr>
        <w:t xml:space="preserve">že bude </w:t>
      </w:r>
      <w:r w:rsidR="000005C8">
        <w:rPr>
          <w:sz w:val="24"/>
          <w:szCs w:val="24"/>
        </w:rPr>
        <w:t xml:space="preserve">predmet </w:t>
      </w:r>
      <w:r>
        <w:rPr>
          <w:sz w:val="24"/>
          <w:szCs w:val="24"/>
        </w:rPr>
        <w:t xml:space="preserve">nájmu užívať výlučne na dohodnutý účel, ktorým </w:t>
      </w:r>
      <w:r w:rsidR="005D1C07">
        <w:rPr>
          <w:sz w:val="24"/>
          <w:szCs w:val="24"/>
        </w:rPr>
        <w:t>je ...........................................................................................................................................</w:t>
      </w:r>
      <w:r w:rsidR="002F264F">
        <w:rPr>
          <w:sz w:val="24"/>
          <w:szCs w:val="24"/>
        </w:rPr>
        <w:t xml:space="preserve"> </w:t>
      </w:r>
      <w:r w:rsidRPr="00B13415">
        <w:rPr>
          <w:bCs/>
          <w:sz w:val="24"/>
          <w:szCs w:val="24"/>
        </w:rPr>
        <w:t>a zaväzuje sa za predmet nájmu platiť dohodnuté nájomné podľa článku II tejto zmluvy.</w:t>
      </w:r>
    </w:p>
    <w:p w14:paraId="19BD70A6" w14:textId="77777777" w:rsidR="008B676C" w:rsidRDefault="008B676C" w:rsidP="008B676C">
      <w:pPr>
        <w:pStyle w:val="Odsekzoznamu"/>
        <w:rPr>
          <w:iCs/>
          <w:sz w:val="24"/>
          <w:szCs w:val="24"/>
        </w:rPr>
      </w:pPr>
    </w:p>
    <w:p w14:paraId="13975491" w14:textId="5C78146A" w:rsidR="008B676C" w:rsidRPr="00BE7E08" w:rsidRDefault="008B676C" w:rsidP="008B676C">
      <w:pPr>
        <w:numPr>
          <w:ilvl w:val="0"/>
          <w:numId w:val="23"/>
        </w:numPr>
        <w:tabs>
          <w:tab w:val="left" w:pos="284"/>
        </w:tabs>
        <w:ind w:left="426" w:hanging="426"/>
        <w:jc w:val="both"/>
        <w:rPr>
          <w:sz w:val="24"/>
          <w:szCs w:val="24"/>
        </w:rPr>
      </w:pPr>
      <w:r w:rsidRPr="00BE7E08">
        <w:rPr>
          <w:sz w:val="24"/>
          <w:szCs w:val="24"/>
        </w:rPr>
        <w:t xml:space="preserve">  Prenajímateľ udelí nájomcovi súhlas na povolenie zmeny</w:t>
      </w:r>
      <w:r>
        <w:rPr>
          <w:sz w:val="24"/>
          <w:szCs w:val="24"/>
        </w:rPr>
        <w:t xml:space="preserve"> v užívaní stavby</w:t>
      </w:r>
      <w:r w:rsidRPr="00BE7E08">
        <w:rPr>
          <w:sz w:val="24"/>
          <w:szCs w:val="24"/>
        </w:rPr>
        <w:t xml:space="preserve"> </w:t>
      </w:r>
      <w:r w:rsidRPr="000F31AC">
        <w:rPr>
          <w:sz w:val="24"/>
          <w:szCs w:val="24"/>
        </w:rPr>
        <w:t xml:space="preserve">v súlade s ustanovením § </w:t>
      </w:r>
      <w:r>
        <w:rPr>
          <w:sz w:val="24"/>
          <w:szCs w:val="24"/>
        </w:rPr>
        <w:t xml:space="preserve">85 </w:t>
      </w:r>
      <w:r w:rsidRPr="000F31AC">
        <w:rPr>
          <w:sz w:val="24"/>
          <w:szCs w:val="24"/>
        </w:rPr>
        <w:t xml:space="preserve">zákona č. 50/1976 Zb. </w:t>
      </w:r>
      <w:r>
        <w:rPr>
          <w:sz w:val="24"/>
          <w:szCs w:val="24"/>
        </w:rPr>
        <w:t xml:space="preserve">o územnom plánovaní a stavebnom </w:t>
      </w:r>
      <w:r w:rsidRPr="000F31AC">
        <w:rPr>
          <w:sz w:val="24"/>
          <w:szCs w:val="24"/>
        </w:rPr>
        <w:t>poriadku (stavebný zákon) v znení neskorších predpisov</w:t>
      </w:r>
      <w:r>
        <w:rPr>
          <w:sz w:val="24"/>
          <w:szCs w:val="24"/>
        </w:rPr>
        <w:t xml:space="preserve"> výlučne za účelom </w:t>
      </w:r>
      <w:r>
        <w:rPr>
          <w:sz w:val="24"/>
          <w:szCs w:val="24"/>
        </w:rPr>
        <w:t>............................................................</w:t>
      </w:r>
      <w:bookmarkStart w:id="0" w:name="_GoBack"/>
      <w:bookmarkEnd w:id="0"/>
      <w:r>
        <w:rPr>
          <w:sz w:val="24"/>
          <w:szCs w:val="24"/>
        </w:rPr>
        <w:t>. Nájomca sa zaväzuje, že nebude využívať predmet nájmu v rozpore s kolaudačným rozhodnutím vydaným na predmet nájmu príslušným stavebným úradom. Porušenie tohto ustanovenia Zmluvy zo strany nájomcu sa považuje za hrubé porušenie zmluvných povinností.</w:t>
      </w:r>
      <w:r w:rsidRPr="00BE7E08">
        <w:rPr>
          <w:sz w:val="24"/>
          <w:szCs w:val="24"/>
        </w:rPr>
        <w:t xml:space="preserve">   </w:t>
      </w:r>
    </w:p>
    <w:p w14:paraId="43CC9002" w14:textId="77777777" w:rsidR="008B676C" w:rsidRPr="003C260B" w:rsidRDefault="008B676C" w:rsidP="008B676C">
      <w:pPr>
        <w:tabs>
          <w:tab w:val="left" w:pos="284"/>
        </w:tabs>
        <w:ind w:left="426"/>
        <w:jc w:val="both"/>
        <w:rPr>
          <w:iCs/>
          <w:sz w:val="24"/>
          <w:szCs w:val="24"/>
        </w:rPr>
      </w:pPr>
    </w:p>
    <w:p w14:paraId="54A49220" w14:textId="77777777" w:rsidR="008A5F30" w:rsidRDefault="008A5F30" w:rsidP="008A5F30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4886C425" w14:textId="77777777" w:rsidR="00A53C07" w:rsidRPr="00D12335" w:rsidRDefault="00A53C07" w:rsidP="00E131D9">
      <w:pPr>
        <w:pStyle w:val="Nadpis4"/>
        <w:tabs>
          <w:tab w:val="left" w:pos="284"/>
        </w:tabs>
        <w:rPr>
          <w:b/>
          <w:sz w:val="24"/>
          <w:szCs w:val="24"/>
        </w:rPr>
      </w:pPr>
      <w:r w:rsidRPr="00D12335">
        <w:rPr>
          <w:b/>
          <w:sz w:val="24"/>
          <w:szCs w:val="24"/>
        </w:rPr>
        <w:t xml:space="preserve">Čl. </w:t>
      </w:r>
      <w:r w:rsidR="00927F59">
        <w:rPr>
          <w:b/>
          <w:sz w:val="24"/>
          <w:szCs w:val="24"/>
        </w:rPr>
        <w:t>II</w:t>
      </w:r>
    </w:p>
    <w:p w14:paraId="751F9635" w14:textId="77777777" w:rsidR="00A53C07" w:rsidRPr="00D12335" w:rsidRDefault="00A53C07" w:rsidP="00E131D9">
      <w:pPr>
        <w:pStyle w:val="Nadpis6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12335">
        <w:rPr>
          <w:rFonts w:ascii="Times New Roman" w:hAnsi="Times New Roman"/>
          <w:sz w:val="24"/>
          <w:szCs w:val="24"/>
        </w:rPr>
        <w:t>Výška, spôsob platenia a splatnosť úhrady za nájom</w:t>
      </w:r>
      <w:r w:rsidR="005252B7">
        <w:rPr>
          <w:rFonts w:ascii="Times New Roman" w:hAnsi="Times New Roman"/>
          <w:sz w:val="24"/>
          <w:szCs w:val="24"/>
        </w:rPr>
        <w:t xml:space="preserve"> a za služby spojené s predmetom nájmu</w:t>
      </w:r>
    </w:p>
    <w:p w14:paraId="57D25621" w14:textId="77777777" w:rsidR="00A53C07" w:rsidRDefault="00A53C07" w:rsidP="00E131D9">
      <w:pPr>
        <w:tabs>
          <w:tab w:val="left" w:pos="284"/>
        </w:tabs>
        <w:rPr>
          <w:sz w:val="24"/>
          <w:szCs w:val="24"/>
        </w:rPr>
      </w:pPr>
    </w:p>
    <w:p w14:paraId="3B3F18F7" w14:textId="5FDBE047" w:rsidR="0033571E" w:rsidRDefault="0033571E" w:rsidP="0033571E">
      <w:pPr>
        <w:numPr>
          <w:ilvl w:val="0"/>
          <w:numId w:val="28"/>
        </w:numPr>
        <w:ind w:left="426"/>
        <w:jc w:val="both"/>
        <w:rPr>
          <w:bCs/>
          <w:sz w:val="24"/>
          <w:szCs w:val="24"/>
        </w:rPr>
      </w:pPr>
      <w:r w:rsidRPr="00D12335">
        <w:rPr>
          <w:sz w:val="24"/>
          <w:szCs w:val="24"/>
        </w:rPr>
        <w:t xml:space="preserve">Nájomné je stanovené dohodou vo výške </w:t>
      </w:r>
      <w:r w:rsidR="005D1C07">
        <w:rPr>
          <w:b/>
          <w:sz w:val="24"/>
          <w:szCs w:val="24"/>
        </w:rPr>
        <w:t>........</w:t>
      </w:r>
      <w:r w:rsidRPr="00CA5C0C">
        <w:rPr>
          <w:b/>
          <w:bCs/>
          <w:sz w:val="24"/>
          <w:szCs w:val="24"/>
        </w:rPr>
        <w:t xml:space="preserve"> €/m</w:t>
      </w:r>
      <w:r w:rsidRPr="00CA5C0C">
        <w:rPr>
          <w:b/>
          <w:bCs/>
          <w:sz w:val="24"/>
          <w:szCs w:val="24"/>
          <w:vertAlign w:val="superscript"/>
        </w:rPr>
        <w:t>2</w:t>
      </w:r>
      <w:r w:rsidRPr="00D12335">
        <w:rPr>
          <w:b/>
          <w:bCs/>
          <w:sz w:val="24"/>
          <w:szCs w:val="24"/>
        </w:rPr>
        <w:t>/ročne</w:t>
      </w:r>
      <w:r w:rsidRPr="00D12335">
        <w:rPr>
          <w:sz w:val="24"/>
          <w:szCs w:val="24"/>
        </w:rPr>
        <w:t xml:space="preserve">, kde ročný nájom predstavuje  pri výmere </w:t>
      </w:r>
      <w:r w:rsidR="005D1C07">
        <w:rPr>
          <w:b/>
          <w:sz w:val="24"/>
          <w:szCs w:val="24"/>
        </w:rPr>
        <w:t>71,10</w:t>
      </w:r>
      <w:r w:rsidR="0011018D">
        <w:rPr>
          <w:b/>
          <w:sz w:val="24"/>
          <w:szCs w:val="24"/>
        </w:rPr>
        <w:t xml:space="preserve"> </w:t>
      </w:r>
      <w:r w:rsidRPr="00D12335">
        <w:rPr>
          <w:b/>
          <w:bCs/>
          <w:sz w:val="24"/>
          <w:szCs w:val="24"/>
        </w:rPr>
        <w:t>m</w:t>
      </w:r>
      <w:r w:rsidRPr="00D12335">
        <w:rPr>
          <w:b/>
          <w:bCs/>
          <w:sz w:val="24"/>
          <w:szCs w:val="24"/>
          <w:vertAlign w:val="superscript"/>
        </w:rPr>
        <w:t>2</w:t>
      </w:r>
      <w:r w:rsidRPr="00D12335">
        <w:rPr>
          <w:sz w:val="24"/>
          <w:szCs w:val="24"/>
        </w:rPr>
        <w:t xml:space="preserve"> čiastku v celkovej výške</w:t>
      </w:r>
      <w:r w:rsidRPr="00D12335">
        <w:rPr>
          <w:bCs/>
          <w:color w:val="FF0000"/>
          <w:sz w:val="24"/>
          <w:szCs w:val="24"/>
        </w:rPr>
        <w:t xml:space="preserve"> </w:t>
      </w:r>
      <w:r w:rsidR="005D1C07">
        <w:rPr>
          <w:b/>
          <w:bCs/>
          <w:sz w:val="24"/>
          <w:szCs w:val="24"/>
        </w:rPr>
        <w:t>.............</w:t>
      </w:r>
      <w:r w:rsidRPr="00CF16E3">
        <w:rPr>
          <w:b/>
          <w:bCs/>
          <w:sz w:val="24"/>
          <w:szCs w:val="24"/>
        </w:rPr>
        <w:t xml:space="preserve"> </w:t>
      </w:r>
      <w:r w:rsidRPr="00D12335">
        <w:rPr>
          <w:b/>
          <w:bCs/>
          <w:sz w:val="24"/>
          <w:szCs w:val="24"/>
        </w:rPr>
        <w:t>€.</w:t>
      </w:r>
      <w:r w:rsidRPr="00D12335">
        <w:rPr>
          <w:rFonts w:ascii="Arial" w:hAnsi="Arial" w:cs="Arial"/>
          <w:color w:val="030303"/>
          <w:sz w:val="24"/>
          <w:szCs w:val="24"/>
        </w:rPr>
        <w:t xml:space="preserve"> </w:t>
      </w:r>
      <w:r w:rsidRPr="00D12335">
        <w:rPr>
          <w:sz w:val="24"/>
          <w:szCs w:val="24"/>
        </w:rPr>
        <w:t xml:space="preserve">Úhrada nájomného bude vykonávaná </w:t>
      </w:r>
      <w:r w:rsidRPr="00D12335">
        <w:rPr>
          <w:b/>
          <w:bCs/>
          <w:sz w:val="24"/>
          <w:szCs w:val="24"/>
        </w:rPr>
        <w:t>mesačne</w:t>
      </w:r>
      <w:r w:rsidRPr="00D12335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>(p</w:t>
      </w:r>
      <w:r w:rsidRPr="008B0B9E">
        <w:rPr>
          <w:bCs/>
          <w:sz w:val="24"/>
          <w:szCs w:val="24"/>
        </w:rPr>
        <w:t>renajímateľ nie je platcom DPH</w:t>
      </w:r>
      <w:r w:rsidRPr="00D12335">
        <w:rPr>
          <w:bCs/>
          <w:sz w:val="24"/>
          <w:szCs w:val="24"/>
        </w:rPr>
        <w:t xml:space="preserve">). </w:t>
      </w:r>
    </w:p>
    <w:p w14:paraId="7EAD818F" w14:textId="77777777" w:rsidR="0033571E" w:rsidRPr="008B0B9E" w:rsidRDefault="0033571E" w:rsidP="0033571E">
      <w:pPr>
        <w:ind w:left="426"/>
        <w:jc w:val="both"/>
        <w:rPr>
          <w:bCs/>
          <w:sz w:val="24"/>
          <w:szCs w:val="24"/>
        </w:rPr>
      </w:pPr>
    </w:p>
    <w:p w14:paraId="6150563D" w14:textId="2C20C945" w:rsidR="0033571E" w:rsidRPr="00C77585" w:rsidRDefault="0033571E" w:rsidP="0033571E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DD5605">
        <w:rPr>
          <w:sz w:val="24"/>
          <w:szCs w:val="24"/>
        </w:rPr>
        <w:t xml:space="preserve">Mesačná úhrada za nájom vo výške </w:t>
      </w:r>
      <w:r w:rsidR="005D1C07">
        <w:rPr>
          <w:b/>
          <w:sz w:val="24"/>
          <w:szCs w:val="24"/>
        </w:rPr>
        <w:t>.........</w:t>
      </w:r>
      <w:r>
        <w:rPr>
          <w:b/>
          <w:sz w:val="24"/>
          <w:szCs w:val="24"/>
        </w:rPr>
        <w:t xml:space="preserve"> </w:t>
      </w:r>
      <w:r w:rsidRPr="00DD5605">
        <w:rPr>
          <w:b/>
          <w:sz w:val="24"/>
          <w:szCs w:val="24"/>
        </w:rPr>
        <w:t xml:space="preserve">€ </w:t>
      </w:r>
      <w:r w:rsidRPr="00DD5605">
        <w:rPr>
          <w:sz w:val="24"/>
          <w:szCs w:val="24"/>
        </w:rPr>
        <w:t>je splatná do 15. dňa daného kalendárneho mesiaca a nájomca je povinný na základe tejto zmluvy uskutočňovať úhrady mesačného nájomného v určenej lehote v prospech účtu prenajímateľa uvedeného v záhlaví tejto zmluvy.</w:t>
      </w:r>
      <w:r w:rsidRPr="00DD5605">
        <w:rPr>
          <w:b/>
          <w:sz w:val="24"/>
          <w:szCs w:val="24"/>
        </w:rPr>
        <w:t xml:space="preserve"> </w:t>
      </w:r>
    </w:p>
    <w:p w14:paraId="620955C6" w14:textId="77777777" w:rsidR="00B458F8" w:rsidRPr="00DD5605" w:rsidRDefault="00813479" w:rsidP="00B458F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2C7130" w14:textId="77777777" w:rsidR="00B458F8" w:rsidRPr="00D12335" w:rsidRDefault="00B458F8" w:rsidP="00B458F8">
      <w:pPr>
        <w:numPr>
          <w:ilvl w:val="0"/>
          <w:numId w:val="28"/>
        </w:numPr>
        <w:tabs>
          <w:tab w:val="left" w:pos="14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cene nájmu </w:t>
      </w:r>
      <w:r w:rsidRPr="00D12335">
        <w:rPr>
          <w:sz w:val="24"/>
          <w:szCs w:val="24"/>
        </w:rPr>
        <w:t xml:space="preserve">nie sú zahrnuté </w:t>
      </w:r>
      <w:r>
        <w:rPr>
          <w:sz w:val="24"/>
          <w:szCs w:val="24"/>
        </w:rPr>
        <w:t>poplatky</w:t>
      </w:r>
      <w:r w:rsidRPr="00D12335">
        <w:rPr>
          <w:sz w:val="24"/>
          <w:szCs w:val="24"/>
        </w:rPr>
        <w:t xml:space="preserve"> za služby</w:t>
      </w:r>
      <w:r w:rsidRPr="004903DE">
        <w:rPr>
          <w:sz w:val="24"/>
          <w:szCs w:val="24"/>
        </w:rPr>
        <w:t xml:space="preserve"> </w:t>
      </w:r>
      <w:r>
        <w:rPr>
          <w:sz w:val="24"/>
          <w:szCs w:val="24"/>
        </w:rPr>
        <w:t>spojené s užívaním predmetu nájmu.</w:t>
      </w:r>
      <w:r w:rsidRPr="00D12335">
        <w:rPr>
          <w:sz w:val="24"/>
          <w:szCs w:val="24"/>
        </w:rPr>
        <w:t xml:space="preserve"> </w:t>
      </w:r>
    </w:p>
    <w:p w14:paraId="12FEF344" w14:textId="77777777" w:rsidR="00B458F8" w:rsidRDefault="00B458F8" w:rsidP="00B458F8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14:paraId="59C72D5A" w14:textId="5791C8B9" w:rsidR="0033571E" w:rsidRDefault="0033571E" w:rsidP="0033571E">
      <w:pPr>
        <w:numPr>
          <w:ilvl w:val="0"/>
          <w:numId w:val="28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2E550C">
        <w:rPr>
          <w:sz w:val="24"/>
          <w:szCs w:val="24"/>
        </w:rPr>
        <w:t xml:space="preserve">  Nájomca bude uhrádzať platbu zálohy za služby spojené s užívaním predmetu nájmu mesačne</w:t>
      </w:r>
      <w:r w:rsidRPr="002E550C">
        <w:rPr>
          <w:b/>
          <w:sz w:val="24"/>
          <w:szCs w:val="24"/>
        </w:rPr>
        <w:t xml:space="preserve"> </w:t>
      </w:r>
      <w:r w:rsidRPr="002E550C">
        <w:rPr>
          <w:sz w:val="24"/>
          <w:szCs w:val="24"/>
        </w:rPr>
        <w:t xml:space="preserve">vo výške </w:t>
      </w:r>
      <w:r w:rsidR="00DD53FB">
        <w:rPr>
          <w:b/>
          <w:sz w:val="24"/>
          <w:szCs w:val="24"/>
        </w:rPr>
        <w:t>10</w:t>
      </w:r>
      <w:r w:rsidR="005D0800">
        <w:rPr>
          <w:b/>
          <w:sz w:val="24"/>
          <w:szCs w:val="24"/>
        </w:rPr>
        <w:t>0,00</w:t>
      </w:r>
      <w:r w:rsidRPr="00E27545">
        <w:rPr>
          <w:b/>
          <w:sz w:val="24"/>
          <w:szCs w:val="24"/>
        </w:rPr>
        <w:t xml:space="preserve"> €</w:t>
      </w:r>
      <w:r w:rsidRPr="002E550C">
        <w:rPr>
          <w:b/>
          <w:sz w:val="24"/>
          <w:szCs w:val="24"/>
        </w:rPr>
        <w:t>,</w:t>
      </w:r>
      <w:r w:rsidRPr="002E550C">
        <w:rPr>
          <w:sz w:val="24"/>
          <w:szCs w:val="24"/>
        </w:rPr>
        <w:t xml:space="preserve"> splatnú do 15. dňa daného kalendárneho mesiaca v prospech účtu prenajímateľa uvedeného v záhlaví tejto zmluvy. Služby spojené s užívaním predmetu nájmu tvoria náklady na el. energiu, vodné a stočné, teplú vodu, vykurovanie, zrážkovú vodu a upratovanie. </w:t>
      </w:r>
    </w:p>
    <w:p w14:paraId="4923B1A2" w14:textId="77777777" w:rsidR="0033571E" w:rsidRDefault="0033571E" w:rsidP="0033571E">
      <w:pPr>
        <w:pStyle w:val="Odsekzoznamu"/>
        <w:rPr>
          <w:sz w:val="24"/>
          <w:szCs w:val="24"/>
        </w:rPr>
      </w:pPr>
    </w:p>
    <w:p w14:paraId="796268D1" w14:textId="77777777" w:rsidR="0033571E" w:rsidRPr="004E23D6" w:rsidRDefault="0033571E" w:rsidP="003357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Zálohový predpis za</w:t>
      </w:r>
      <w:r w:rsidRPr="00E13363">
        <w:rPr>
          <w:sz w:val="24"/>
          <w:szCs w:val="24"/>
        </w:rPr>
        <w:t xml:space="preserve"> </w:t>
      </w:r>
      <w:r w:rsidRPr="00115108">
        <w:rPr>
          <w:sz w:val="24"/>
          <w:szCs w:val="24"/>
        </w:rPr>
        <w:t xml:space="preserve">služby </w:t>
      </w:r>
      <w:r>
        <w:rPr>
          <w:sz w:val="24"/>
          <w:szCs w:val="24"/>
        </w:rPr>
        <w:t>spojené s užívaním predmetu nájmu: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0"/>
        <w:gridCol w:w="1987"/>
      </w:tblGrid>
      <w:tr w:rsidR="0033571E" w:rsidRPr="009339A8" w14:paraId="4EE37BBB" w14:textId="77777777" w:rsidTr="00F3575C">
        <w:tc>
          <w:tcPr>
            <w:tcW w:w="6540" w:type="dxa"/>
          </w:tcPr>
          <w:p w14:paraId="39E1CE1C" w14:textId="77777777" w:rsidR="0033571E" w:rsidRPr="009339A8" w:rsidRDefault="0033571E" w:rsidP="00F3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Studená voda</w:t>
            </w:r>
          </w:p>
        </w:tc>
        <w:tc>
          <w:tcPr>
            <w:tcW w:w="1987" w:type="dxa"/>
          </w:tcPr>
          <w:p w14:paraId="26ACD13B" w14:textId="77777777" w:rsidR="0033571E" w:rsidRPr="009339A8" w:rsidRDefault="00F92AF9" w:rsidP="00F92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571E">
              <w:rPr>
                <w:sz w:val="24"/>
                <w:szCs w:val="24"/>
              </w:rPr>
              <w:t>,00</w:t>
            </w:r>
            <w:r w:rsidR="0033571E" w:rsidRPr="009339A8">
              <w:rPr>
                <w:sz w:val="24"/>
                <w:szCs w:val="24"/>
              </w:rPr>
              <w:t xml:space="preserve"> EUR</w:t>
            </w:r>
          </w:p>
        </w:tc>
      </w:tr>
      <w:tr w:rsidR="00A86AF7" w:rsidRPr="009339A8" w14:paraId="7F8B957D" w14:textId="77777777" w:rsidTr="00F3575C">
        <w:tc>
          <w:tcPr>
            <w:tcW w:w="6540" w:type="dxa"/>
          </w:tcPr>
          <w:p w14:paraId="080E90B9" w14:textId="77777777" w:rsidR="00A86AF7" w:rsidRDefault="00A86AF7" w:rsidP="00F3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Teplá voda</w:t>
            </w:r>
          </w:p>
        </w:tc>
        <w:tc>
          <w:tcPr>
            <w:tcW w:w="1987" w:type="dxa"/>
          </w:tcPr>
          <w:p w14:paraId="31D2D03E" w14:textId="0FE2E6F5" w:rsidR="00A86AF7" w:rsidRDefault="005D1C07" w:rsidP="00F92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2AF9">
              <w:rPr>
                <w:sz w:val="24"/>
                <w:szCs w:val="24"/>
              </w:rPr>
              <w:t>0</w:t>
            </w:r>
            <w:r w:rsidR="00A86AF7">
              <w:rPr>
                <w:sz w:val="24"/>
                <w:szCs w:val="24"/>
              </w:rPr>
              <w:t>,00 EUR</w:t>
            </w:r>
          </w:p>
        </w:tc>
      </w:tr>
      <w:tr w:rsidR="0033571E" w:rsidRPr="009339A8" w14:paraId="2EAC159F" w14:textId="77777777" w:rsidTr="00F3575C">
        <w:tc>
          <w:tcPr>
            <w:tcW w:w="6540" w:type="dxa"/>
          </w:tcPr>
          <w:p w14:paraId="28F2DABE" w14:textId="77777777" w:rsidR="0033571E" w:rsidRPr="009339A8" w:rsidRDefault="0033571E" w:rsidP="00F3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Vykurovanie</w:t>
            </w:r>
          </w:p>
        </w:tc>
        <w:tc>
          <w:tcPr>
            <w:tcW w:w="1987" w:type="dxa"/>
          </w:tcPr>
          <w:p w14:paraId="07BE6818" w14:textId="796A8CD4" w:rsidR="0033571E" w:rsidRPr="009339A8" w:rsidRDefault="005D1C07" w:rsidP="00F92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86AF7">
              <w:rPr>
                <w:sz w:val="24"/>
                <w:szCs w:val="24"/>
              </w:rPr>
              <w:t>0</w:t>
            </w:r>
            <w:r w:rsidR="0033571E" w:rsidRPr="009339A8">
              <w:rPr>
                <w:sz w:val="24"/>
                <w:szCs w:val="24"/>
              </w:rPr>
              <w:t>,</w:t>
            </w:r>
            <w:r w:rsidR="0033571E">
              <w:rPr>
                <w:sz w:val="24"/>
                <w:szCs w:val="24"/>
              </w:rPr>
              <w:t>00</w:t>
            </w:r>
            <w:r w:rsidR="0033571E" w:rsidRPr="009339A8">
              <w:rPr>
                <w:sz w:val="24"/>
                <w:szCs w:val="24"/>
              </w:rPr>
              <w:t xml:space="preserve"> EUR</w:t>
            </w:r>
          </w:p>
        </w:tc>
      </w:tr>
    </w:tbl>
    <w:p w14:paraId="51FFECD4" w14:textId="21DEF4E6" w:rsidR="0033571E" w:rsidRDefault="0033571E" w:rsidP="0033571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Mesačná záloha celkom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5F30">
        <w:rPr>
          <w:b/>
          <w:sz w:val="24"/>
          <w:szCs w:val="24"/>
        </w:rPr>
        <w:t xml:space="preserve">               </w:t>
      </w:r>
      <w:r w:rsidR="00E71242">
        <w:rPr>
          <w:b/>
          <w:sz w:val="24"/>
          <w:szCs w:val="24"/>
        </w:rPr>
        <w:t xml:space="preserve"> </w:t>
      </w:r>
      <w:r w:rsidR="001A7A00">
        <w:rPr>
          <w:b/>
          <w:sz w:val="24"/>
          <w:szCs w:val="24"/>
        </w:rPr>
        <w:t xml:space="preserve"> </w:t>
      </w:r>
      <w:r w:rsidR="008A5F30">
        <w:rPr>
          <w:b/>
          <w:sz w:val="24"/>
          <w:szCs w:val="24"/>
        </w:rPr>
        <w:t xml:space="preserve">  </w:t>
      </w:r>
      <w:r w:rsidR="00F92AF9">
        <w:rPr>
          <w:b/>
          <w:sz w:val="24"/>
          <w:szCs w:val="24"/>
        </w:rPr>
        <w:t xml:space="preserve">  </w:t>
      </w:r>
      <w:r w:rsidR="005D1C07" w:rsidRPr="008C27A7">
        <w:rPr>
          <w:b/>
          <w:sz w:val="24"/>
          <w:szCs w:val="24"/>
        </w:rPr>
        <w:t>100</w:t>
      </w:r>
      <w:r w:rsidRPr="008C27A7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EUR </w:t>
      </w:r>
    </w:p>
    <w:p w14:paraId="622D566F" w14:textId="77777777" w:rsidR="002E550C" w:rsidRPr="002E550C" w:rsidRDefault="002E550C" w:rsidP="002E550C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0059BCDD" w14:textId="2A930D04" w:rsidR="00A53C07" w:rsidRDefault="00E131D9" w:rsidP="00E131D9">
      <w:pPr>
        <w:numPr>
          <w:ilvl w:val="0"/>
          <w:numId w:val="28"/>
        </w:num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903DE" w:rsidRPr="006C596E">
        <w:rPr>
          <w:sz w:val="24"/>
          <w:szCs w:val="24"/>
        </w:rPr>
        <w:t xml:space="preserve">Náklady za služby spojené s užívaním </w:t>
      </w:r>
      <w:r w:rsidR="005F1664" w:rsidRPr="006C596E">
        <w:rPr>
          <w:sz w:val="24"/>
          <w:szCs w:val="24"/>
        </w:rPr>
        <w:t>predmetu nájmu</w:t>
      </w:r>
      <w:r w:rsidR="004903DE" w:rsidRPr="006C596E">
        <w:rPr>
          <w:sz w:val="24"/>
          <w:szCs w:val="24"/>
        </w:rPr>
        <w:t xml:space="preserve"> za príslušný kalendárny rok budú nájomcovi vyúčtované v termíne do 3</w:t>
      </w:r>
      <w:r w:rsidR="000D68FC">
        <w:rPr>
          <w:sz w:val="24"/>
          <w:szCs w:val="24"/>
        </w:rPr>
        <w:t>0</w:t>
      </w:r>
      <w:r w:rsidR="004903DE" w:rsidRPr="006C596E">
        <w:rPr>
          <w:sz w:val="24"/>
          <w:szCs w:val="24"/>
        </w:rPr>
        <w:t>.0</w:t>
      </w:r>
      <w:r w:rsidR="00B40CBD">
        <w:rPr>
          <w:sz w:val="24"/>
          <w:szCs w:val="24"/>
        </w:rPr>
        <w:t>6</w:t>
      </w:r>
      <w:r w:rsidR="004903DE" w:rsidRPr="006C596E">
        <w:rPr>
          <w:sz w:val="24"/>
          <w:szCs w:val="24"/>
        </w:rPr>
        <w:t>. nasledujúceho roka</w:t>
      </w:r>
      <w:r w:rsidR="00D248F4">
        <w:rPr>
          <w:sz w:val="24"/>
          <w:szCs w:val="24"/>
        </w:rPr>
        <w:t>.</w:t>
      </w:r>
      <w:r w:rsidR="004903DE" w:rsidRPr="006C596E" w:rsidDel="004903DE">
        <w:rPr>
          <w:sz w:val="24"/>
          <w:szCs w:val="24"/>
        </w:rPr>
        <w:t xml:space="preserve"> </w:t>
      </w:r>
      <w:r w:rsidR="00A53C07" w:rsidRPr="006C596E">
        <w:rPr>
          <w:sz w:val="24"/>
          <w:szCs w:val="24"/>
        </w:rPr>
        <w:t xml:space="preserve">V prípade, ak po vyúčtovaní zálohových platieb vznikne nedoplatok za predmetné služby, je nájomca povinný tento nedoplatok bezodkladne po jeho oznámení prenajímateľom uhradiť na účet prenajímateľa uvedený v záhlaví tejto </w:t>
      </w:r>
      <w:r w:rsidR="00122F1F">
        <w:rPr>
          <w:sz w:val="24"/>
          <w:szCs w:val="24"/>
        </w:rPr>
        <w:t>Z</w:t>
      </w:r>
      <w:r w:rsidR="00A53C07" w:rsidRPr="006C596E">
        <w:rPr>
          <w:sz w:val="24"/>
          <w:szCs w:val="24"/>
        </w:rPr>
        <w:t xml:space="preserve">mluvy. Prípadný preplatok z vyúčtovania vráti prenajímateľ </w:t>
      </w:r>
      <w:r w:rsidR="001A1BFE" w:rsidRPr="006C596E">
        <w:rPr>
          <w:sz w:val="24"/>
          <w:szCs w:val="24"/>
        </w:rPr>
        <w:t xml:space="preserve">bez zbytočného odkladu </w:t>
      </w:r>
      <w:r w:rsidR="006E1F06">
        <w:rPr>
          <w:sz w:val="24"/>
          <w:szCs w:val="24"/>
        </w:rPr>
        <w:t>na</w:t>
      </w:r>
      <w:r w:rsidR="00A53C07" w:rsidRPr="006C596E">
        <w:rPr>
          <w:sz w:val="24"/>
          <w:szCs w:val="24"/>
        </w:rPr>
        <w:t xml:space="preserve"> účet </w:t>
      </w:r>
      <w:r w:rsidR="0051211B" w:rsidRPr="006C596E">
        <w:rPr>
          <w:sz w:val="24"/>
          <w:szCs w:val="24"/>
        </w:rPr>
        <w:t>nájomc</w:t>
      </w:r>
      <w:r w:rsidR="0051211B">
        <w:rPr>
          <w:sz w:val="24"/>
          <w:szCs w:val="24"/>
        </w:rPr>
        <w:t>u</w:t>
      </w:r>
      <w:r w:rsidR="00996B06">
        <w:rPr>
          <w:sz w:val="24"/>
          <w:szCs w:val="24"/>
        </w:rPr>
        <w:t xml:space="preserve"> uvedený v záhlaví tejto </w:t>
      </w:r>
      <w:r w:rsidR="00122F1F">
        <w:rPr>
          <w:sz w:val="24"/>
          <w:szCs w:val="24"/>
        </w:rPr>
        <w:t>Z</w:t>
      </w:r>
      <w:r w:rsidR="00996B06">
        <w:rPr>
          <w:sz w:val="24"/>
          <w:szCs w:val="24"/>
        </w:rPr>
        <w:t>mluvy</w:t>
      </w:r>
      <w:r w:rsidR="00A53C07" w:rsidRPr="006C596E">
        <w:rPr>
          <w:sz w:val="24"/>
          <w:szCs w:val="24"/>
        </w:rPr>
        <w:t>.</w:t>
      </w:r>
    </w:p>
    <w:p w14:paraId="0DAF2A47" w14:textId="77777777" w:rsidR="00F23A50" w:rsidRDefault="00F23A50" w:rsidP="00F23A50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13F59DEB" w14:textId="4AA50641" w:rsidR="00F23A50" w:rsidRDefault="00F23A50" w:rsidP="00F23A50">
      <w:pPr>
        <w:numPr>
          <w:ilvl w:val="0"/>
          <w:numId w:val="28"/>
        </w:num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Nájomca je povinný uhradiť </w:t>
      </w:r>
      <w:r w:rsidR="00432402" w:rsidRPr="00432402">
        <w:rPr>
          <w:sz w:val="24"/>
          <w:szCs w:val="24"/>
        </w:rPr>
        <w:t xml:space="preserve">na účet prenajímateľa uvedený v záhlaví tejto Zmluvy </w:t>
      </w:r>
      <w:r>
        <w:rPr>
          <w:sz w:val="24"/>
          <w:szCs w:val="24"/>
        </w:rPr>
        <w:t xml:space="preserve">do 7 dní od prevzatia nebytového priestoru 3-mesačné </w:t>
      </w:r>
      <w:proofErr w:type="spellStart"/>
      <w:r>
        <w:rPr>
          <w:sz w:val="24"/>
          <w:szCs w:val="24"/>
        </w:rPr>
        <w:t>vádium</w:t>
      </w:r>
      <w:proofErr w:type="spellEnd"/>
      <w:r>
        <w:rPr>
          <w:sz w:val="24"/>
          <w:szCs w:val="24"/>
        </w:rPr>
        <w:t xml:space="preserve"> vo výške 3-mesačného nájomného</w:t>
      </w:r>
      <w:r w:rsidR="00122F1F">
        <w:rPr>
          <w:sz w:val="24"/>
          <w:szCs w:val="24"/>
        </w:rPr>
        <w:t xml:space="preserve">, t. j. </w:t>
      </w:r>
      <w:r w:rsidR="00122F1F" w:rsidRPr="008C27A7">
        <w:rPr>
          <w:b/>
          <w:bCs/>
          <w:sz w:val="24"/>
          <w:szCs w:val="24"/>
        </w:rPr>
        <w:t>........ Eur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Prenajímateľ má právo použiť </w:t>
      </w:r>
      <w:proofErr w:type="spellStart"/>
      <w:r>
        <w:rPr>
          <w:sz w:val="24"/>
          <w:szCs w:val="24"/>
        </w:rPr>
        <w:t>vádium</w:t>
      </w:r>
      <w:proofErr w:type="spellEnd"/>
      <w:r>
        <w:rPr>
          <w:sz w:val="24"/>
          <w:szCs w:val="24"/>
        </w:rPr>
        <w:t xml:space="preserve"> na úhradu škôd a nedoplatkov na nájomnom a službách spojených s užívaním </w:t>
      </w:r>
      <w:r w:rsidRPr="006C596E">
        <w:rPr>
          <w:sz w:val="24"/>
          <w:szCs w:val="24"/>
        </w:rPr>
        <w:t>predmetu nájmu</w:t>
      </w:r>
      <w:r>
        <w:rPr>
          <w:sz w:val="24"/>
          <w:szCs w:val="24"/>
        </w:rPr>
        <w:t xml:space="preserve"> a </w:t>
      </w:r>
      <w:r w:rsidRPr="005D12BF">
        <w:rPr>
          <w:sz w:val="24"/>
          <w:szCs w:val="24"/>
        </w:rPr>
        <w:t>na krytie všetkých finančných nárokov prenajímateľa majúcich pôvod v tejto Zmluve, s ktorými je nájomca v omeškaní alebo na krytie ktorých udelil prenajímateľovi súhlas v tejto Zmluve</w:t>
      </w:r>
      <w:r>
        <w:rPr>
          <w:sz w:val="24"/>
          <w:szCs w:val="24"/>
        </w:rPr>
        <w:t xml:space="preserve">. </w:t>
      </w:r>
      <w:r w:rsidRPr="0075274D">
        <w:rPr>
          <w:sz w:val="24"/>
          <w:szCs w:val="24"/>
        </w:rPr>
        <w:t>Započítaním akejkoľvek úhrady po lehote splatnosti nie sú dotknuté ostatné ustanovenia tejto Zmluvy.</w:t>
      </w:r>
      <w:r>
        <w:rPr>
          <w:sz w:val="24"/>
          <w:szCs w:val="24"/>
        </w:rPr>
        <w:t xml:space="preserve"> </w:t>
      </w:r>
      <w:r w:rsidRPr="0075274D">
        <w:rPr>
          <w:sz w:val="24"/>
          <w:szCs w:val="24"/>
        </w:rPr>
        <w:t xml:space="preserve">Nájomca k použitiu </w:t>
      </w:r>
      <w:proofErr w:type="spellStart"/>
      <w:r>
        <w:rPr>
          <w:sz w:val="24"/>
          <w:szCs w:val="24"/>
        </w:rPr>
        <w:t>vádia</w:t>
      </w:r>
      <w:proofErr w:type="spellEnd"/>
      <w:r w:rsidRPr="0075274D">
        <w:rPr>
          <w:sz w:val="24"/>
          <w:szCs w:val="24"/>
        </w:rPr>
        <w:t xml:space="preserve"> na tento účel udeľuje prenajímateľovi výslovný súhlas.</w:t>
      </w:r>
      <w:r>
        <w:rPr>
          <w:sz w:val="24"/>
          <w:szCs w:val="24"/>
        </w:rPr>
        <w:t xml:space="preserve"> </w:t>
      </w:r>
      <w:r w:rsidRPr="0075274D">
        <w:rPr>
          <w:sz w:val="24"/>
          <w:szCs w:val="24"/>
        </w:rPr>
        <w:t xml:space="preserve">V prípade, že výška </w:t>
      </w:r>
      <w:proofErr w:type="spellStart"/>
      <w:r>
        <w:rPr>
          <w:sz w:val="24"/>
          <w:szCs w:val="24"/>
        </w:rPr>
        <w:t>vádia</w:t>
      </w:r>
      <w:proofErr w:type="spellEnd"/>
      <w:r w:rsidRPr="0075274D">
        <w:rPr>
          <w:sz w:val="24"/>
          <w:szCs w:val="24"/>
        </w:rPr>
        <w:t xml:space="preserve"> počas trvania nájomného vzťahu klesne pod sumu uvedenú </w:t>
      </w:r>
      <w:r>
        <w:rPr>
          <w:sz w:val="24"/>
          <w:szCs w:val="24"/>
        </w:rPr>
        <w:t>prvej vete</w:t>
      </w:r>
      <w:r w:rsidRPr="0075274D">
        <w:rPr>
          <w:sz w:val="24"/>
          <w:szCs w:val="24"/>
        </w:rPr>
        <w:t xml:space="preserve"> tohto </w:t>
      </w:r>
      <w:r>
        <w:rPr>
          <w:sz w:val="24"/>
          <w:szCs w:val="24"/>
        </w:rPr>
        <w:t>odseku</w:t>
      </w:r>
      <w:r w:rsidRPr="0075274D">
        <w:rPr>
          <w:sz w:val="24"/>
          <w:szCs w:val="24"/>
        </w:rPr>
        <w:t xml:space="preserve"> Zmluvy, z dôvodu jej použitia prenajímateľom v súlade </w:t>
      </w:r>
      <w:r>
        <w:rPr>
          <w:sz w:val="24"/>
          <w:szCs w:val="24"/>
        </w:rPr>
        <w:t>s účelom vymedzeným v Zmluve</w:t>
      </w:r>
      <w:r w:rsidRPr="0075274D">
        <w:rPr>
          <w:sz w:val="24"/>
          <w:szCs w:val="24"/>
        </w:rPr>
        <w:t xml:space="preserve">, je nájomca </w:t>
      </w:r>
      <w:r>
        <w:rPr>
          <w:sz w:val="24"/>
          <w:szCs w:val="24"/>
        </w:rPr>
        <w:t>toto</w:t>
      </w:r>
      <w:r w:rsidRPr="0075274D">
        <w:rPr>
          <w:sz w:val="24"/>
          <w:szCs w:val="24"/>
        </w:rPr>
        <w:t xml:space="preserve"> povinný doplniť na základe výzvy prenajímateľa do výšky podľa </w:t>
      </w:r>
      <w:r>
        <w:rPr>
          <w:sz w:val="24"/>
          <w:szCs w:val="24"/>
        </w:rPr>
        <w:t>prvej vety tohto odseku</w:t>
      </w:r>
      <w:r w:rsidRPr="0075274D">
        <w:rPr>
          <w:sz w:val="24"/>
          <w:szCs w:val="24"/>
        </w:rPr>
        <w:t xml:space="preserve"> Zmluvy, a to do 15. dňa mesiaca, nasledujúcom po kalendárnom mesiaci, za ktorý bola zábezpeka použitá</w:t>
      </w:r>
      <w:r>
        <w:rPr>
          <w:sz w:val="24"/>
          <w:szCs w:val="24"/>
        </w:rPr>
        <w:t xml:space="preserve">. </w:t>
      </w:r>
      <w:r w:rsidR="00432402" w:rsidRPr="00432402">
        <w:rPr>
          <w:sz w:val="24"/>
          <w:szCs w:val="24"/>
        </w:rPr>
        <w:t xml:space="preserve">Suma vo výške </w:t>
      </w:r>
      <w:proofErr w:type="spellStart"/>
      <w:r w:rsidR="00432402" w:rsidRPr="00432402">
        <w:rPr>
          <w:sz w:val="24"/>
          <w:szCs w:val="24"/>
        </w:rPr>
        <w:t>vádia</w:t>
      </w:r>
      <w:proofErr w:type="spellEnd"/>
      <w:r w:rsidR="00432402" w:rsidRPr="00432402">
        <w:rPr>
          <w:sz w:val="24"/>
          <w:szCs w:val="24"/>
        </w:rPr>
        <w:t xml:space="preserve"> nebude v prospech nájomcu akýmkoľvek spôsobom úročená.</w:t>
      </w:r>
    </w:p>
    <w:p w14:paraId="50B80416" w14:textId="77777777" w:rsidR="00F23A50" w:rsidRDefault="00F23A50" w:rsidP="00F23A50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3E81A979" w14:textId="77777777" w:rsidR="00F23A50" w:rsidRPr="006741DF" w:rsidRDefault="00F23A50" w:rsidP="00F23A50">
      <w:pPr>
        <w:numPr>
          <w:ilvl w:val="0"/>
          <w:numId w:val="28"/>
        </w:numPr>
        <w:tabs>
          <w:tab w:val="left" w:pos="284"/>
        </w:tabs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D12BF">
        <w:rPr>
          <w:sz w:val="24"/>
          <w:szCs w:val="24"/>
        </w:rPr>
        <w:t xml:space="preserve">Po skončení nájmu je prenajímateľ povinný </w:t>
      </w:r>
      <w:proofErr w:type="spellStart"/>
      <w:r>
        <w:rPr>
          <w:sz w:val="24"/>
          <w:szCs w:val="24"/>
        </w:rPr>
        <w:t>vádium</w:t>
      </w:r>
      <w:proofErr w:type="spellEnd"/>
      <w:r>
        <w:rPr>
          <w:sz w:val="24"/>
          <w:szCs w:val="24"/>
        </w:rPr>
        <w:t xml:space="preserve"> alebo jeho</w:t>
      </w:r>
      <w:r w:rsidRPr="005D12BF">
        <w:rPr>
          <w:sz w:val="24"/>
          <w:szCs w:val="24"/>
        </w:rPr>
        <w:t xml:space="preserve"> nespotrebovanú časť poukázať nájomcovi v prípade, že na predmete náj</w:t>
      </w:r>
      <w:r>
        <w:rPr>
          <w:sz w:val="24"/>
          <w:szCs w:val="24"/>
        </w:rPr>
        <w:t>mu nevznikla škoda, alebo nebolo použité</w:t>
      </w:r>
      <w:r w:rsidRPr="005D12BF">
        <w:rPr>
          <w:sz w:val="24"/>
          <w:szCs w:val="24"/>
        </w:rPr>
        <w:t xml:space="preserve"> v súlade </w:t>
      </w:r>
      <w:r>
        <w:rPr>
          <w:sz w:val="24"/>
          <w:szCs w:val="24"/>
        </w:rPr>
        <w:t>s bodom 6</w:t>
      </w:r>
      <w:r w:rsidRPr="005D12BF">
        <w:rPr>
          <w:sz w:val="24"/>
          <w:szCs w:val="24"/>
        </w:rPr>
        <w:t xml:space="preserve"> tohto článku Zmluvy, a to do 15 dní od skončenia nájmu.</w:t>
      </w:r>
      <w:r>
        <w:rPr>
          <w:b/>
          <w:sz w:val="24"/>
          <w:szCs w:val="24"/>
        </w:rPr>
        <w:t xml:space="preserve"> </w:t>
      </w:r>
    </w:p>
    <w:p w14:paraId="0F4F5F13" w14:textId="77777777" w:rsidR="00F23A50" w:rsidRPr="006C596E" w:rsidRDefault="00F23A50" w:rsidP="00F23A50">
      <w:pPr>
        <w:tabs>
          <w:tab w:val="left" w:pos="284"/>
        </w:tabs>
        <w:ind w:left="426"/>
        <w:jc w:val="both"/>
        <w:rPr>
          <w:sz w:val="24"/>
          <w:szCs w:val="24"/>
        </w:rPr>
      </w:pPr>
    </w:p>
    <w:p w14:paraId="72FF26C1" w14:textId="77777777" w:rsidR="00A53C07" w:rsidRPr="00A62E4E" w:rsidRDefault="00E131D9" w:rsidP="00E131D9">
      <w:pPr>
        <w:numPr>
          <w:ilvl w:val="0"/>
          <w:numId w:val="28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A62E4E">
        <w:rPr>
          <w:sz w:val="24"/>
          <w:szCs w:val="24"/>
        </w:rPr>
        <w:t xml:space="preserve">  </w:t>
      </w:r>
      <w:r w:rsidR="00A53C07" w:rsidRPr="005E3835">
        <w:rPr>
          <w:sz w:val="24"/>
          <w:szCs w:val="24"/>
        </w:rPr>
        <w:t>V </w:t>
      </w:r>
      <w:r w:rsidR="00D248F4">
        <w:rPr>
          <w:sz w:val="24"/>
          <w:szCs w:val="24"/>
        </w:rPr>
        <w:t>službách spojených s predmetom nájmu</w:t>
      </w:r>
      <w:r w:rsidR="00A53C07" w:rsidRPr="005E3835">
        <w:rPr>
          <w:sz w:val="24"/>
          <w:szCs w:val="24"/>
        </w:rPr>
        <w:t xml:space="preserve"> nie </w:t>
      </w:r>
      <w:r w:rsidR="009910FD" w:rsidRPr="005E3835">
        <w:rPr>
          <w:sz w:val="24"/>
          <w:szCs w:val="24"/>
        </w:rPr>
        <w:t xml:space="preserve">sú </w:t>
      </w:r>
      <w:r w:rsidR="00A53C07" w:rsidRPr="005E3835">
        <w:rPr>
          <w:sz w:val="24"/>
          <w:szCs w:val="24"/>
        </w:rPr>
        <w:t xml:space="preserve">zahrnuté náklady spojené s odvozom </w:t>
      </w:r>
      <w:r w:rsidR="004903DE">
        <w:rPr>
          <w:sz w:val="24"/>
          <w:szCs w:val="24"/>
        </w:rPr>
        <w:t xml:space="preserve">a likvidáciou </w:t>
      </w:r>
      <w:r w:rsidR="00A53C07" w:rsidRPr="005E3835">
        <w:rPr>
          <w:sz w:val="24"/>
          <w:szCs w:val="24"/>
        </w:rPr>
        <w:t xml:space="preserve">odpadkov. Nájomca je povinný prihlásiť sa na odvoz </w:t>
      </w:r>
      <w:r w:rsidR="007C4643">
        <w:rPr>
          <w:sz w:val="24"/>
          <w:szCs w:val="24"/>
        </w:rPr>
        <w:t xml:space="preserve">a likvidáciu </w:t>
      </w:r>
      <w:r w:rsidR="00A53C07" w:rsidRPr="005E3835">
        <w:rPr>
          <w:sz w:val="24"/>
          <w:szCs w:val="24"/>
        </w:rPr>
        <w:t>odpadkov; túto službu bude nájomca uhrádzať priamo dodávateľovi</w:t>
      </w:r>
      <w:r w:rsidR="00A53C07" w:rsidRPr="00A62E4E">
        <w:rPr>
          <w:sz w:val="24"/>
          <w:szCs w:val="24"/>
        </w:rPr>
        <w:t>.</w:t>
      </w:r>
    </w:p>
    <w:p w14:paraId="417EA590" w14:textId="77777777" w:rsidR="00A53C07" w:rsidRPr="00D12335" w:rsidRDefault="00A53C07" w:rsidP="00E131D9">
      <w:pPr>
        <w:tabs>
          <w:tab w:val="left" w:pos="284"/>
        </w:tabs>
        <w:ind w:left="720"/>
        <w:jc w:val="both"/>
        <w:rPr>
          <w:bCs/>
          <w:sz w:val="24"/>
          <w:szCs w:val="24"/>
        </w:rPr>
      </w:pPr>
    </w:p>
    <w:p w14:paraId="32A24B12" w14:textId="77777777" w:rsidR="00A53C07" w:rsidRDefault="00A53C07" w:rsidP="00E131D9">
      <w:pPr>
        <w:numPr>
          <w:ilvl w:val="0"/>
          <w:numId w:val="28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D12335">
        <w:rPr>
          <w:bCs/>
          <w:sz w:val="24"/>
          <w:szCs w:val="24"/>
        </w:rPr>
        <w:t>Náj</w:t>
      </w:r>
      <w:r w:rsidRPr="00D12335">
        <w:rPr>
          <w:sz w:val="24"/>
          <w:szCs w:val="24"/>
        </w:rPr>
        <w:t xml:space="preserve">omca si hradí náklady za telefón, poistenie </w:t>
      </w:r>
      <w:r w:rsidR="00575793">
        <w:rPr>
          <w:sz w:val="24"/>
          <w:szCs w:val="24"/>
        </w:rPr>
        <w:t>vecí a zariadení vnesených do predmetu nájmu</w:t>
      </w:r>
      <w:r w:rsidR="001A1BFE">
        <w:rPr>
          <w:sz w:val="24"/>
          <w:szCs w:val="24"/>
        </w:rPr>
        <w:t>,</w:t>
      </w:r>
      <w:r w:rsidRPr="00D12335">
        <w:rPr>
          <w:sz w:val="24"/>
          <w:szCs w:val="24"/>
        </w:rPr>
        <w:t xml:space="preserve"> bezpečnostnú službu a</w:t>
      </w:r>
      <w:r w:rsidR="007C4AD2">
        <w:rPr>
          <w:sz w:val="24"/>
          <w:szCs w:val="24"/>
        </w:rPr>
        <w:t> akékoľvek ďalšie,</w:t>
      </w:r>
      <w:r w:rsidR="007C4AD2" w:rsidRPr="007C4AD2">
        <w:rPr>
          <w:sz w:val="24"/>
          <w:szCs w:val="24"/>
        </w:rPr>
        <w:t xml:space="preserve"> </w:t>
      </w:r>
      <w:r w:rsidR="007C4AD2">
        <w:rPr>
          <w:sz w:val="24"/>
          <w:szCs w:val="24"/>
        </w:rPr>
        <w:t>v bode 4 tohto Čl. neuvedené služby</w:t>
      </w:r>
      <w:r w:rsidRPr="00D12335">
        <w:rPr>
          <w:sz w:val="24"/>
          <w:szCs w:val="24"/>
        </w:rPr>
        <w:t>.</w:t>
      </w:r>
    </w:p>
    <w:p w14:paraId="1726CF81" w14:textId="77777777" w:rsidR="0017070D" w:rsidRPr="00D12335" w:rsidRDefault="0017070D" w:rsidP="0017070D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46F332CC" w14:textId="77777777" w:rsidR="00A53C07" w:rsidRDefault="00E131D9" w:rsidP="00E131D9">
      <w:pPr>
        <w:numPr>
          <w:ilvl w:val="0"/>
          <w:numId w:val="28"/>
        </w:numPr>
        <w:tabs>
          <w:tab w:val="left" w:pos="142"/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3C07" w:rsidRPr="008B62DB">
        <w:rPr>
          <w:sz w:val="24"/>
          <w:szCs w:val="24"/>
        </w:rPr>
        <w:t xml:space="preserve">Ak nájomca  neuhradí nájomné </w:t>
      </w:r>
      <w:r w:rsidR="00674DBE" w:rsidRPr="008B62DB">
        <w:rPr>
          <w:sz w:val="24"/>
          <w:szCs w:val="24"/>
        </w:rPr>
        <w:t>a/</w:t>
      </w:r>
      <w:r w:rsidR="00A53C07" w:rsidRPr="008B62DB">
        <w:rPr>
          <w:sz w:val="24"/>
          <w:szCs w:val="24"/>
        </w:rPr>
        <w:t xml:space="preserve">alebo zálohu za služby </w:t>
      </w:r>
      <w:r w:rsidR="007C4643" w:rsidRPr="008B62DB">
        <w:rPr>
          <w:sz w:val="24"/>
          <w:szCs w:val="24"/>
        </w:rPr>
        <w:t xml:space="preserve">spojené s užívaním </w:t>
      </w:r>
      <w:r w:rsidR="005F1664" w:rsidRPr="008B62DB">
        <w:rPr>
          <w:sz w:val="24"/>
          <w:szCs w:val="24"/>
        </w:rPr>
        <w:t>predmetu nájmu</w:t>
      </w:r>
      <w:r w:rsidR="007C4643" w:rsidRPr="008B62DB">
        <w:rPr>
          <w:sz w:val="24"/>
          <w:szCs w:val="24"/>
        </w:rPr>
        <w:t xml:space="preserve"> </w:t>
      </w:r>
      <w:r w:rsidR="00674DBE" w:rsidRPr="008B62DB">
        <w:rPr>
          <w:sz w:val="24"/>
          <w:szCs w:val="24"/>
        </w:rPr>
        <w:t>a/</w:t>
      </w:r>
      <w:r w:rsidR="00262D0F" w:rsidRPr="008B62DB">
        <w:rPr>
          <w:sz w:val="24"/>
          <w:szCs w:val="24"/>
        </w:rPr>
        <w:t>alebo nedoplatok z ročného vyúčtovania nákladov za služby spojené s užívaním predmetu nájmu</w:t>
      </w:r>
      <w:r w:rsidR="003F6834">
        <w:rPr>
          <w:sz w:val="24"/>
          <w:szCs w:val="24"/>
        </w:rPr>
        <w:t xml:space="preserve"> </w:t>
      </w:r>
      <w:r w:rsidR="00432402" w:rsidRPr="00432402">
        <w:rPr>
          <w:sz w:val="24"/>
          <w:szCs w:val="24"/>
        </w:rPr>
        <w:t xml:space="preserve">a/alebo </w:t>
      </w:r>
      <w:proofErr w:type="spellStart"/>
      <w:r w:rsidR="00432402" w:rsidRPr="00432402">
        <w:rPr>
          <w:sz w:val="24"/>
          <w:szCs w:val="24"/>
        </w:rPr>
        <w:t>vádium</w:t>
      </w:r>
      <w:proofErr w:type="spellEnd"/>
      <w:r w:rsidR="00432402" w:rsidRPr="00432402">
        <w:rPr>
          <w:sz w:val="24"/>
          <w:szCs w:val="24"/>
        </w:rPr>
        <w:t xml:space="preserve"> vo výške 3-mesčného nájomného, a/alebo nedoplní </w:t>
      </w:r>
      <w:proofErr w:type="spellStart"/>
      <w:r w:rsidR="00432402" w:rsidRPr="00432402">
        <w:rPr>
          <w:sz w:val="24"/>
          <w:szCs w:val="24"/>
        </w:rPr>
        <w:t>vádium</w:t>
      </w:r>
      <w:proofErr w:type="spellEnd"/>
      <w:r w:rsidR="00432402" w:rsidRPr="00432402">
        <w:rPr>
          <w:sz w:val="24"/>
          <w:szCs w:val="24"/>
        </w:rPr>
        <w:t xml:space="preserve"> do výšky podľa čl. II ods. 6 Zmluvy </w:t>
      </w:r>
      <w:r w:rsidR="003F6834" w:rsidRPr="003F6834">
        <w:rPr>
          <w:sz w:val="24"/>
          <w:szCs w:val="24"/>
        </w:rPr>
        <w:t>a/alebo akúkoľvek platbu vyplývajúcu z tejto Zmluvy</w:t>
      </w:r>
      <w:r w:rsidR="00262D0F" w:rsidRPr="008B62DB">
        <w:rPr>
          <w:sz w:val="24"/>
          <w:szCs w:val="24"/>
        </w:rPr>
        <w:t xml:space="preserve">, </w:t>
      </w:r>
      <w:r w:rsidR="00A53C07" w:rsidRPr="008B62DB">
        <w:rPr>
          <w:sz w:val="24"/>
          <w:szCs w:val="24"/>
        </w:rPr>
        <w:t xml:space="preserve">v lehote ich splatnosti, je </w:t>
      </w:r>
      <w:r w:rsidR="00B6464B">
        <w:rPr>
          <w:sz w:val="24"/>
          <w:szCs w:val="24"/>
        </w:rPr>
        <w:t xml:space="preserve">prenajímateľ oprávnený požadovať od nájomcu </w:t>
      </w:r>
      <w:r w:rsidR="00BA5CC2">
        <w:rPr>
          <w:sz w:val="24"/>
          <w:szCs w:val="24"/>
        </w:rPr>
        <w:t xml:space="preserve">zmluvnú pokutu </w:t>
      </w:r>
      <w:r w:rsidR="00A53C07" w:rsidRPr="008B62DB">
        <w:rPr>
          <w:sz w:val="24"/>
          <w:szCs w:val="24"/>
        </w:rPr>
        <w:t xml:space="preserve">vo výške </w:t>
      </w:r>
      <w:r w:rsidR="00DC0A33" w:rsidRPr="008B62DB">
        <w:rPr>
          <w:sz w:val="24"/>
          <w:szCs w:val="24"/>
        </w:rPr>
        <w:t>0,</w:t>
      </w:r>
      <w:r w:rsidR="00DC18DD">
        <w:rPr>
          <w:sz w:val="24"/>
          <w:szCs w:val="24"/>
        </w:rPr>
        <w:t>0</w:t>
      </w:r>
      <w:r w:rsidR="00DC0A33" w:rsidRPr="008B62DB">
        <w:rPr>
          <w:sz w:val="24"/>
          <w:szCs w:val="24"/>
        </w:rPr>
        <w:t xml:space="preserve">5 </w:t>
      </w:r>
      <w:r w:rsidR="00DC18DD">
        <w:rPr>
          <w:sz w:val="24"/>
          <w:szCs w:val="24"/>
        </w:rPr>
        <w:t>% z</w:t>
      </w:r>
      <w:r w:rsidR="00A53C07" w:rsidRPr="008B62DB">
        <w:rPr>
          <w:sz w:val="24"/>
          <w:szCs w:val="24"/>
        </w:rPr>
        <w:t xml:space="preserve"> dlžnej sumy za každý </w:t>
      </w:r>
      <w:r w:rsidR="007C4643" w:rsidRPr="008B62DB">
        <w:rPr>
          <w:sz w:val="24"/>
          <w:szCs w:val="24"/>
        </w:rPr>
        <w:t xml:space="preserve">i začatý </w:t>
      </w:r>
      <w:r w:rsidR="00A53C07" w:rsidRPr="008B62DB">
        <w:rPr>
          <w:sz w:val="24"/>
          <w:szCs w:val="24"/>
        </w:rPr>
        <w:t>deň omeškania; týmto nie je dotknutý nárok prenajímateľa na náhradu škody</w:t>
      </w:r>
      <w:r w:rsidR="00DC18DD">
        <w:rPr>
          <w:sz w:val="24"/>
          <w:szCs w:val="24"/>
        </w:rPr>
        <w:t xml:space="preserve"> v rozsahu, v akom nie je krytá </w:t>
      </w:r>
      <w:r w:rsidR="00BA5CC2">
        <w:rPr>
          <w:sz w:val="24"/>
          <w:szCs w:val="24"/>
        </w:rPr>
        <w:t>zmluvnou pokutou.</w:t>
      </w:r>
    </w:p>
    <w:p w14:paraId="7AF09904" w14:textId="77777777" w:rsidR="00077E65" w:rsidRDefault="00077E65" w:rsidP="00077E65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14:paraId="7B2B37A5" w14:textId="77777777" w:rsidR="0017070D" w:rsidRDefault="0017070D" w:rsidP="0017070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61750">
        <w:rPr>
          <w:sz w:val="24"/>
          <w:szCs w:val="24"/>
        </w:rPr>
        <w:t>V prípade, že nájomca pri platbe neuvedie obdobie, za ktoré sa úhrada platí, alebo uvedie obdobie, ktoré už bolo uhradené, alebo ak z úhrady nebude zrejmé, za ktoré obdobie nájomca úhradu poukazuje, je obdobie, ktoré bude úhradou pokryté, oprávnený určiť prenajímateľ sám, prenajímateľ spravidla pokryje najstaršiu splatnú pohľadávku.</w:t>
      </w:r>
    </w:p>
    <w:p w14:paraId="4402A542" w14:textId="77777777" w:rsidR="0017070D" w:rsidRDefault="0017070D" w:rsidP="0017070D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14:paraId="348AB99B" w14:textId="77777777" w:rsidR="007A75DE" w:rsidRPr="0017070D" w:rsidRDefault="00A53C07" w:rsidP="0017070D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17070D">
        <w:rPr>
          <w:sz w:val="24"/>
          <w:szCs w:val="24"/>
        </w:rPr>
        <w:t xml:space="preserve">Zmluvné strany sa dohodli, že prenajímateľ je oprávnený jednostranne </w:t>
      </w:r>
      <w:r w:rsidR="006176BF" w:rsidRPr="0017070D">
        <w:rPr>
          <w:sz w:val="24"/>
          <w:szCs w:val="24"/>
        </w:rPr>
        <w:t xml:space="preserve">zmeniť </w:t>
      </w:r>
      <w:r w:rsidRPr="0017070D">
        <w:rPr>
          <w:sz w:val="24"/>
          <w:szCs w:val="24"/>
        </w:rPr>
        <w:t xml:space="preserve">nájomné </w:t>
      </w:r>
      <w:r w:rsidR="007A75DE" w:rsidRPr="0017070D">
        <w:rPr>
          <w:sz w:val="24"/>
          <w:szCs w:val="24"/>
        </w:rPr>
        <w:t xml:space="preserve"> </w:t>
      </w:r>
    </w:p>
    <w:p w14:paraId="48FF46F9" w14:textId="77777777" w:rsidR="00A53C07" w:rsidRPr="00D12335" w:rsidRDefault="00C07654" w:rsidP="00A24C7F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 výšku platieb za </w:t>
      </w:r>
      <w:r w:rsidR="007A75DE" w:rsidRPr="007A75DE">
        <w:rPr>
          <w:sz w:val="24"/>
          <w:szCs w:val="24"/>
        </w:rPr>
        <w:t>služby spojené s užívaním predmetu nájmu</w:t>
      </w:r>
      <w:r w:rsidR="007A75DE">
        <w:rPr>
          <w:sz w:val="24"/>
          <w:szCs w:val="24"/>
        </w:rPr>
        <w:t xml:space="preserve"> v na</w:t>
      </w:r>
      <w:r w:rsidR="00A53C07" w:rsidRPr="007A75DE">
        <w:rPr>
          <w:sz w:val="24"/>
          <w:szCs w:val="24"/>
        </w:rPr>
        <w:t>sledovných prípadoch:</w:t>
      </w:r>
    </w:p>
    <w:p w14:paraId="0452AC3B" w14:textId="77777777" w:rsidR="0017070D" w:rsidRPr="0017070D" w:rsidRDefault="00A53C07" w:rsidP="0017070D">
      <w:pPr>
        <w:numPr>
          <w:ilvl w:val="0"/>
          <w:numId w:val="26"/>
        </w:numPr>
        <w:tabs>
          <w:tab w:val="left" w:pos="284"/>
        </w:tabs>
        <w:jc w:val="both"/>
        <w:rPr>
          <w:sz w:val="24"/>
          <w:szCs w:val="24"/>
        </w:rPr>
      </w:pPr>
      <w:r w:rsidRPr="0017070D">
        <w:rPr>
          <w:sz w:val="24"/>
          <w:szCs w:val="24"/>
        </w:rPr>
        <w:t>o mieru inflácie vyhlásenej Štatistickým úradom SR za predchádzajúci rok, a to raz  ročne vždy k 1.4. príslušného roka</w:t>
      </w:r>
      <w:r w:rsidR="00262D0F" w:rsidRPr="0017070D">
        <w:rPr>
          <w:sz w:val="24"/>
          <w:szCs w:val="24"/>
        </w:rPr>
        <w:t>,</w:t>
      </w:r>
    </w:p>
    <w:p w14:paraId="72A60AE1" w14:textId="77777777" w:rsidR="00A53C07" w:rsidRDefault="00A53C07" w:rsidP="00E131D9">
      <w:pPr>
        <w:numPr>
          <w:ilvl w:val="0"/>
          <w:numId w:val="26"/>
        </w:numPr>
        <w:tabs>
          <w:tab w:val="left" w:pos="284"/>
        </w:tabs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ak dôjde k </w:t>
      </w:r>
      <w:r w:rsidR="00B6464B">
        <w:rPr>
          <w:sz w:val="24"/>
          <w:szCs w:val="24"/>
        </w:rPr>
        <w:t>zvýšeniu</w:t>
      </w:r>
      <w:r w:rsidR="00B6464B" w:rsidRPr="00D12335">
        <w:rPr>
          <w:sz w:val="24"/>
          <w:szCs w:val="24"/>
        </w:rPr>
        <w:t xml:space="preserve"> </w:t>
      </w:r>
      <w:r w:rsidRPr="00D12335">
        <w:rPr>
          <w:sz w:val="24"/>
          <w:szCs w:val="24"/>
        </w:rPr>
        <w:t>sadzby nájomného</w:t>
      </w:r>
      <w:r w:rsidR="00B6464B">
        <w:rPr>
          <w:sz w:val="24"/>
          <w:szCs w:val="24"/>
        </w:rPr>
        <w:t>,</w:t>
      </w:r>
      <w:r w:rsidRPr="00D12335">
        <w:rPr>
          <w:sz w:val="24"/>
          <w:szCs w:val="24"/>
        </w:rPr>
        <w:t xml:space="preserve"> schválenej </w:t>
      </w:r>
      <w:r w:rsidR="00423757">
        <w:rPr>
          <w:sz w:val="24"/>
          <w:szCs w:val="24"/>
        </w:rPr>
        <w:t>uznesením miestneho zastupiteľstva mestskej časti Bratislava – Devínska Nová Ves</w:t>
      </w:r>
      <w:r w:rsidR="00262D0F">
        <w:rPr>
          <w:sz w:val="24"/>
          <w:szCs w:val="24"/>
        </w:rPr>
        <w:t>,</w:t>
      </w:r>
    </w:p>
    <w:p w14:paraId="66FC4376" w14:textId="77777777" w:rsidR="00B8228A" w:rsidRPr="00B8228A" w:rsidRDefault="00B8228A" w:rsidP="00B8228A">
      <w:pPr>
        <w:numPr>
          <w:ilvl w:val="0"/>
          <w:numId w:val="26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ak </w:t>
      </w:r>
      <w:r w:rsidRPr="00D12335">
        <w:rPr>
          <w:sz w:val="24"/>
          <w:szCs w:val="24"/>
        </w:rPr>
        <w:t>dôjde k zmene</w:t>
      </w:r>
      <w:r w:rsidRPr="00B8228A">
        <w:rPr>
          <w:rFonts w:eastAsia="Calibri"/>
          <w:sz w:val="24"/>
          <w:szCs w:val="24"/>
        </w:rPr>
        <w:t xml:space="preserve"> výšk</w:t>
      </w:r>
      <w:r>
        <w:rPr>
          <w:rFonts w:eastAsia="Calibri"/>
          <w:sz w:val="24"/>
          <w:szCs w:val="24"/>
        </w:rPr>
        <w:t>y</w:t>
      </w:r>
      <w:r w:rsidRPr="00B8228A">
        <w:rPr>
          <w:rFonts w:eastAsia="Calibri"/>
          <w:sz w:val="24"/>
          <w:szCs w:val="24"/>
        </w:rPr>
        <w:t xml:space="preserve"> mesačných </w:t>
      </w:r>
      <w:r w:rsidR="00AD351A">
        <w:rPr>
          <w:rFonts w:eastAsia="Calibri"/>
          <w:sz w:val="24"/>
          <w:szCs w:val="24"/>
        </w:rPr>
        <w:t>zálohových platieb</w:t>
      </w:r>
      <w:r>
        <w:rPr>
          <w:rFonts w:eastAsia="Calibri"/>
          <w:sz w:val="24"/>
          <w:szCs w:val="24"/>
        </w:rPr>
        <w:t xml:space="preserve"> z</w:t>
      </w:r>
      <w:r w:rsidRPr="00B8228A">
        <w:rPr>
          <w:rFonts w:eastAsia="Calibri"/>
          <w:sz w:val="24"/>
          <w:szCs w:val="24"/>
        </w:rPr>
        <w:t>a služby</w:t>
      </w:r>
      <w:r>
        <w:rPr>
          <w:rFonts w:eastAsia="Calibri"/>
          <w:sz w:val="24"/>
          <w:szCs w:val="24"/>
        </w:rPr>
        <w:t xml:space="preserve"> spojené s užívaním predmetu nájmu na základe vyúčtovania za predchádzajúce obdobie,</w:t>
      </w:r>
    </w:p>
    <w:p w14:paraId="76B4EB18" w14:textId="77777777" w:rsidR="00A53C07" w:rsidRDefault="000B6881" w:rsidP="009428D9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B05D5">
        <w:rPr>
          <w:sz w:val="24"/>
          <w:szCs w:val="24"/>
        </w:rPr>
        <w:t xml:space="preserve">    </w:t>
      </w:r>
      <w:r w:rsidR="007B4DD9">
        <w:rPr>
          <w:sz w:val="24"/>
          <w:szCs w:val="24"/>
        </w:rPr>
        <w:t xml:space="preserve"> </w:t>
      </w:r>
      <w:r w:rsidR="009428D9">
        <w:rPr>
          <w:sz w:val="24"/>
          <w:szCs w:val="24"/>
        </w:rPr>
        <w:t xml:space="preserve"> </w:t>
      </w:r>
      <w:r w:rsidR="00A53C07" w:rsidRPr="00D12335">
        <w:rPr>
          <w:sz w:val="24"/>
          <w:szCs w:val="24"/>
        </w:rPr>
        <w:t>Nájomca výslovne súhlasí s právom prenajímateľa jednostranne zvýšiť nájomné</w:t>
      </w:r>
      <w:r w:rsidR="00B64CBC">
        <w:rPr>
          <w:sz w:val="24"/>
          <w:szCs w:val="24"/>
        </w:rPr>
        <w:t xml:space="preserve"> </w:t>
      </w:r>
      <w:r w:rsidR="00B64CBC" w:rsidRPr="007A75DE">
        <w:rPr>
          <w:sz w:val="24"/>
          <w:szCs w:val="24"/>
        </w:rPr>
        <w:t>a</w:t>
      </w:r>
      <w:r w:rsidR="00B64CBC">
        <w:rPr>
          <w:sz w:val="24"/>
          <w:szCs w:val="24"/>
        </w:rPr>
        <w:t xml:space="preserve"> zálohy za </w:t>
      </w:r>
      <w:r w:rsidR="00B64CBC" w:rsidRPr="007A75DE">
        <w:rPr>
          <w:sz w:val="24"/>
          <w:szCs w:val="24"/>
        </w:rPr>
        <w:t>služby spojené s</w:t>
      </w:r>
      <w:r w:rsidR="007B4DD9">
        <w:rPr>
          <w:sz w:val="24"/>
          <w:szCs w:val="24"/>
        </w:rPr>
        <w:t xml:space="preserve"> </w:t>
      </w:r>
      <w:r w:rsidR="00B64CBC" w:rsidRPr="007A75DE">
        <w:rPr>
          <w:sz w:val="24"/>
          <w:szCs w:val="24"/>
        </w:rPr>
        <w:t>užívaním predmetu nájmu</w:t>
      </w:r>
      <w:r w:rsidR="00B64CBC">
        <w:rPr>
          <w:sz w:val="24"/>
          <w:szCs w:val="24"/>
        </w:rPr>
        <w:t xml:space="preserve"> </w:t>
      </w:r>
      <w:r w:rsidR="00A53C07" w:rsidRPr="00D12335">
        <w:rPr>
          <w:sz w:val="24"/>
          <w:szCs w:val="24"/>
        </w:rPr>
        <w:t>podľa</w:t>
      </w:r>
      <w:r w:rsidR="00D00939">
        <w:rPr>
          <w:sz w:val="24"/>
          <w:szCs w:val="24"/>
        </w:rPr>
        <w:t xml:space="preserve"> </w:t>
      </w:r>
      <w:r w:rsidR="00A53C07" w:rsidRPr="00D12335">
        <w:rPr>
          <w:sz w:val="24"/>
          <w:szCs w:val="24"/>
        </w:rPr>
        <w:t>tohto odseku.</w:t>
      </w:r>
      <w:r w:rsidR="001A2B0C">
        <w:rPr>
          <w:sz w:val="24"/>
          <w:szCs w:val="24"/>
        </w:rPr>
        <w:t xml:space="preserve"> Zmenu </w:t>
      </w:r>
      <w:r w:rsidR="00946CED">
        <w:rPr>
          <w:sz w:val="24"/>
          <w:szCs w:val="24"/>
        </w:rPr>
        <w:t>výšky</w:t>
      </w:r>
      <w:r w:rsidR="00946CED" w:rsidRPr="00946CED">
        <w:rPr>
          <w:sz w:val="24"/>
          <w:szCs w:val="24"/>
        </w:rPr>
        <w:t xml:space="preserve"> </w:t>
      </w:r>
      <w:r w:rsidR="001A2B0C" w:rsidRPr="00946CED">
        <w:rPr>
          <w:sz w:val="24"/>
          <w:szCs w:val="24"/>
        </w:rPr>
        <w:t>nájomného</w:t>
      </w:r>
      <w:r w:rsidR="00946CED">
        <w:rPr>
          <w:sz w:val="24"/>
          <w:szCs w:val="24"/>
        </w:rPr>
        <w:t xml:space="preserve"> a</w:t>
      </w:r>
      <w:r w:rsidR="001A2B0C">
        <w:rPr>
          <w:sz w:val="24"/>
          <w:szCs w:val="24"/>
        </w:rPr>
        <w:t xml:space="preserve"> </w:t>
      </w:r>
      <w:r w:rsidR="00B64CBC">
        <w:rPr>
          <w:rFonts w:eastAsia="Calibri"/>
          <w:sz w:val="24"/>
          <w:szCs w:val="24"/>
        </w:rPr>
        <w:t xml:space="preserve">zálohy </w:t>
      </w:r>
      <w:r w:rsidR="00946CED">
        <w:rPr>
          <w:rFonts w:eastAsia="Calibri"/>
          <w:sz w:val="24"/>
          <w:szCs w:val="24"/>
        </w:rPr>
        <w:t>z</w:t>
      </w:r>
      <w:r w:rsidR="00946CED" w:rsidRPr="00B8228A">
        <w:rPr>
          <w:rFonts w:eastAsia="Calibri"/>
          <w:sz w:val="24"/>
          <w:szCs w:val="24"/>
        </w:rPr>
        <w:t>a služby</w:t>
      </w:r>
      <w:r w:rsidR="00946CED">
        <w:rPr>
          <w:rFonts w:eastAsia="Calibri"/>
          <w:sz w:val="24"/>
          <w:szCs w:val="24"/>
        </w:rPr>
        <w:t xml:space="preserve"> spojené s</w:t>
      </w:r>
      <w:r w:rsidR="00EB7CBB">
        <w:rPr>
          <w:rFonts w:eastAsia="Calibri"/>
          <w:sz w:val="24"/>
          <w:szCs w:val="24"/>
        </w:rPr>
        <w:t xml:space="preserve"> užívaním </w:t>
      </w:r>
      <w:r w:rsidR="00946CED">
        <w:rPr>
          <w:rFonts w:eastAsia="Calibri"/>
          <w:sz w:val="24"/>
          <w:szCs w:val="24"/>
        </w:rPr>
        <w:t xml:space="preserve">predmetu nájmu </w:t>
      </w:r>
      <w:r w:rsidR="001A2B0C">
        <w:rPr>
          <w:sz w:val="24"/>
          <w:szCs w:val="24"/>
        </w:rPr>
        <w:t>prenajímateľ nájomcovi písomne oznámi.</w:t>
      </w:r>
    </w:p>
    <w:p w14:paraId="15ABE0C5" w14:textId="77777777" w:rsidR="00F23A50" w:rsidRDefault="00F23A50" w:rsidP="009428D9">
      <w:pPr>
        <w:ind w:left="426" w:hanging="426"/>
        <w:jc w:val="both"/>
        <w:rPr>
          <w:sz w:val="24"/>
          <w:szCs w:val="24"/>
        </w:rPr>
      </w:pPr>
    </w:p>
    <w:p w14:paraId="7DDAB284" w14:textId="77777777" w:rsidR="005B157A" w:rsidRDefault="00F23A50" w:rsidP="00EA0A58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 prípade, ak ku dňu skončenia nájmu nie je možné predložiť vyúčtovania jednotlivých dodávateľov služieb spojených s užívaním predmetu nájmu, je prenajímateľ oprávnený vyúčtovať  nájomcovi spotrebu služieb podľa jednotkových cien známych v čase skončenia nájmu, inak cien známych z posledných vyúčtovaní dodávateľmi s prihliadnutím na uhradené zálohové platby.</w:t>
      </w:r>
    </w:p>
    <w:p w14:paraId="49FF60B2" w14:textId="77777777" w:rsidR="000E0CDC" w:rsidRDefault="000E0CDC" w:rsidP="000E0CD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14:paraId="652D787C" w14:textId="77777777" w:rsidR="00D0682F" w:rsidRPr="00E814C1" w:rsidRDefault="00D0682F" w:rsidP="000E0CD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14:paraId="1C741580" w14:textId="77777777" w:rsidR="00A53C07" w:rsidRPr="00D12335" w:rsidRDefault="00927F59" w:rsidP="00A53C07">
      <w:pPr>
        <w:pStyle w:val="Nadpis4"/>
        <w:rPr>
          <w:b/>
          <w:sz w:val="24"/>
          <w:szCs w:val="24"/>
        </w:rPr>
      </w:pPr>
      <w:r>
        <w:rPr>
          <w:b/>
          <w:sz w:val="24"/>
          <w:szCs w:val="24"/>
        </w:rPr>
        <w:t>Čl. III</w:t>
      </w:r>
    </w:p>
    <w:p w14:paraId="2C698AEB" w14:textId="77777777" w:rsidR="00A53C07" w:rsidRPr="00D12335" w:rsidRDefault="00A53C07" w:rsidP="00A53C07">
      <w:pPr>
        <w:pStyle w:val="Nadpis5"/>
        <w:rPr>
          <w:sz w:val="24"/>
          <w:szCs w:val="24"/>
        </w:rPr>
      </w:pPr>
      <w:r w:rsidRPr="00D12335">
        <w:rPr>
          <w:sz w:val="24"/>
          <w:szCs w:val="24"/>
        </w:rPr>
        <w:t>Vznik, doba a ukončenie nájmu</w:t>
      </w:r>
    </w:p>
    <w:p w14:paraId="680334C8" w14:textId="77777777" w:rsidR="00A53C07" w:rsidRPr="00D12335" w:rsidRDefault="00A53C07" w:rsidP="003E539D">
      <w:pPr>
        <w:rPr>
          <w:sz w:val="24"/>
          <w:szCs w:val="24"/>
        </w:rPr>
      </w:pPr>
    </w:p>
    <w:p w14:paraId="5E0CCD92" w14:textId="059B001C" w:rsidR="00A53C07" w:rsidRPr="00315E25" w:rsidRDefault="00A53C07" w:rsidP="00C25A49">
      <w:pPr>
        <w:numPr>
          <w:ilvl w:val="0"/>
          <w:numId w:val="4"/>
        </w:numPr>
        <w:jc w:val="both"/>
        <w:rPr>
          <w:sz w:val="24"/>
          <w:szCs w:val="24"/>
        </w:rPr>
      </w:pPr>
      <w:r w:rsidRPr="00315E25">
        <w:rPr>
          <w:sz w:val="24"/>
          <w:szCs w:val="24"/>
        </w:rPr>
        <w:t xml:space="preserve">Nájomný pomer sa uzatvára na dobu </w:t>
      </w:r>
      <w:r w:rsidR="00F23A50">
        <w:rPr>
          <w:sz w:val="24"/>
          <w:szCs w:val="24"/>
        </w:rPr>
        <w:t>ne</w:t>
      </w:r>
      <w:r w:rsidR="00553C9F" w:rsidRPr="00315E25">
        <w:rPr>
          <w:sz w:val="24"/>
          <w:szCs w:val="24"/>
        </w:rPr>
        <w:t xml:space="preserve">určitú </w:t>
      </w:r>
      <w:r w:rsidR="00F23A50">
        <w:rPr>
          <w:sz w:val="24"/>
          <w:szCs w:val="24"/>
        </w:rPr>
        <w:t>o</w:t>
      </w:r>
      <w:r w:rsidRPr="00315E25">
        <w:rPr>
          <w:sz w:val="24"/>
          <w:szCs w:val="24"/>
        </w:rPr>
        <w:t xml:space="preserve">d </w:t>
      </w:r>
      <w:r w:rsidR="00A83A8B">
        <w:rPr>
          <w:sz w:val="24"/>
          <w:szCs w:val="24"/>
        </w:rPr>
        <w:t>01.0</w:t>
      </w:r>
      <w:r w:rsidR="00B74AA0">
        <w:rPr>
          <w:sz w:val="24"/>
          <w:szCs w:val="24"/>
        </w:rPr>
        <w:t>8</w:t>
      </w:r>
      <w:r w:rsidR="00A83A8B">
        <w:rPr>
          <w:sz w:val="24"/>
          <w:szCs w:val="24"/>
        </w:rPr>
        <w:t>.202</w:t>
      </w:r>
      <w:r w:rsidR="00864E71">
        <w:rPr>
          <w:sz w:val="24"/>
          <w:szCs w:val="24"/>
        </w:rPr>
        <w:t>2</w:t>
      </w:r>
      <w:r w:rsidR="006532C2">
        <w:rPr>
          <w:sz w:val="24"/>
          <w:szCs w:val="24"/>
        </w:rPr>
        <w:t>.</w:t>
      </w:r>
    </w:p>
    <w:p w14:paraId="2C374FFA" w14:textId="77777777" w:rsidR="00A53C07" w:rsidRPr="00D12335" w:rsidRDefault="00A53C07" w:rsidP="00C25A49">
      <w:pPr>
        <w:jc w:val="both"/>
        <w:rPr>
          <w:sz w:val="24"/>
          <w:szCs w:val="24"/>
        </w:rPr>
      </w:pPr>
    </w:p>
    <w:p w14:paraId="6103FFE9" w14:textId="77777777" w:rsidR="00EE3682" w:rsidRDefault="00EE3682" w:rsidP="00EE3682">
      <w:pPr>
        <w:numPr>
          <w:ilvl w:val="0"/>
          <w:numId w:val="4"/>
        </w:numPr>
        <w:jc w:val="both"/>
        <w:rPr>
          <w:sz w:val="24"/>
          <w:szCs w:val="24"/>
        </w:rPr>
      </w:pPr>
      <w:r w:rsidRPr="00F61750">
        <w:rPr>
          <w:sz w:val="24"/>
          <w:szCs w:val="24"/>
        </w:rPr>
        <w:t>Nájomný pomer sa ukončuje:</w:t>
      </w:r>
    </w:p>
    <w:p w14:paraId="717D8288" w14:textId="22925928" w:rsidR="00EE3682" w:rsidRPr="00E814C1" w:rsidRDefault="00EE3682" w:rsidP="00E814C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písomným odstúpením  od  </w:t>
      </w:r>
      <w:r w:rsidR="00F84DA1">
        <w:rPr>
          <w:sz w:val="24"/>
          <w:szCs w:val="24"/>
        </w:rPr>
        <w:t>Z</w:t>
      </w:r>
      <w:r>
        <w:rPr>
          <w:sz w:val="24"/>
          <w:szCs w:val="24"/>
        </w:rPr>
        <w:t xml:space="preserve">mluvy z dôvodov uvedených v ods. </w:t>
      </w:r>
      <w:r w:rsidR="0011651E">
        <w:rPr>
          <w:sz w:val="24"/>
          <w:szCs w:val="24"/>
        </w:rPr>
        <w:t>6</w:t>
      </w:r>
      <w:r>
        <w:rPr>
          <w:sz w:val="24"/>
          <w:szCs w:val="24"/>
        </w:rPr>
        <w:t>. a </w:t>
      </w:r>
      <w:r w:rsidR="0011651E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tohto </w:t>
      </w:r>
      <w:r w:rsidR="003F6834">
        <w:rPr>
          <w:sz w:val="24"/>
          <w:szCs w:val="24"/>
        </w:rPr>
        <w:t>článku</w:t>
      </w:r>
      <w:r>
        <w:rPr>
          <w:sz w:val="24"/>
          <w:szCs w:val="24"/>
        </w:rPr>
        <w:t xml:space="preserve"> </w:t>
      </w:r>
      <w:r w:rsidR="00F84DA1">
        <w:rPr>
          <w:sz w:val="24"/>
          <w:szCs w:val="24"/>
        </w:rPr>
        <w:t>Z</w:t>
      </w:r>
      <w:r>
        <w:rPr>
          <w:sz w:val="24"/>
          <w:szCs w:val="24"/>
        </w:rPr>
        <w:t>mluvy,</w:t>
      </w:r>
      <w:r w:rsidR="003F6834">
        <w:rPr>
          <w:sz w:val="24"/>
          <w:szCs w:val="24"/>
        </w:rPr>
        <w:t xml:space="preserve"> </w:t>
      </w:r>
      <w:r w:rsidR="003F6834" w:rsidRPr="003F6834">
        <w:rPr>
          <w:sz w:val="24"/>
          <w:szCs w:val="24"/>
        </w:rPr>
        <w:t>pričom účinky odstúpenia nastávajú dňom jeho doručenia zmluvnej strane,</w:t>
      </w:r>
    </w:p>
    <w:p w14:paraId="77058307" w14:textId="77777777" w:rsidR="00EE3682" w:rsidRDefault="00EE3682" w:rsidP="00EE3682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písomnou dohodou zmluvných strán ku dňu uvedenému v dohode, alebo</w:t>
      </w:r>
    </w:p>
    <w:p w14:paraId="2980ABD7" w14:textId="77777777" w:rsidR="00881ADE" w:rsidRDefault="00EE3682" w:rsidP="00E814C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bookmarkStart w:id="1" w:name="_Ref27052877"/>
      <w:r w:rsidR="003F6834" w:rsidRPr="003F6834">
        <w:rPr>
          <w:sz w:val="24"/>
          <w:szCs w:val="24"/>
        </w:rPr>
        <w:t xml:space="preserve">ýpoveďou </w:t>
      </w:r>
      <w:r w:rsidR="00881ADE">
        <w:rPr>
          <w:sz w:val="24"/>
          <w:szCs w:val="24"/>
        </w:rPr>
        <w:t xml:space="preserve">ktorejkoľvek zo zmluvných strán </w:t>
      </w:r>
      <w:r w:rsidR="003F6834" w:rsidRPr="003F6834">
        <w:rPr>
          <w:sz w:val="24"/>
          <w:szCs w:val="24"/>
        </w:rPr>
        <w:t>bez uvedenia dôvodu</w:t>
      </w:r>
      <w:r w:rsidR="00881ADE">
        <w:rPr>
          <w:sz w:val="24"/>
          <w:szCs w:val="24"/>
        </w:rPr>
        <w:t>,</w:t>
      </w:r>
    </w:p>
    <w:p w14:paraId="484D1A2B" w14:textId="637307C1" w:rsidR="00EE3682" w:rsidRPr="003F6834" w:rsidRDefault="00881ADE" w:rsidP="00E814C1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81ADE">
        <w:rPr>
          <w:sz w:val="24"/>
          <w:szCs w:val="24"/>
        </w:rPr>
        <w:t xml:space="preserve">výpoveďou z dôvodu podľa </w:t>
      </w:r>
      <w:r w:rsidR="00F84DA1">
        <w:rPr>
          <w:sz w:val="24"/>
          <w:szCs w:val="24"/>
        </w:rPr>
        <w:t xml:space="preserve">§ 9 ods. 2 Zákona, alebo z dôvodu podľa </w:t>
      </w:r>
      <w:r w:rsidRPr="00881ADE">
        <w:rPr>
          <w:sz w:val="24"/>
          <w:szCs w:val="24"/>
        </w:rPr>
        <w:t xml:space="preserve">článku III ods. 4 a 5 </w:t>
      </w:r>
      <w:r w:rsidR="00F84DA1">
        <w:rPr>
          <w:sz w:val="24"/>
          <w:szCs w:val="24"/>
        </w:rPr>
        <w:t>Z</w:t>
      </w:r>
      <w:r w:rsidRPr="00881ADE">
        <w:rPr>
          <w:sz w:val="24"/>
          <w:szCs w:val="24"/>
        </w:rPr>
        <w:t>mluvy; výpovedná lehota je 1 mesiac a začí</w:t>
      </w:r>
      <w:r w:rsidR="0011651E">
        <w:rPr>
          <w:sz w:val="24"/>
          <w:szCs w:val="24"/>
        </w:rPr>
        <w:t>na plynúť od prvého dňa mesiaca</w:t>
      </w:r>
      <w:r w:rsidRPr="00881ADE">
        <w:rPr>
          <w:sz w:val="24"/>
          <w:szCs w:val="24"/>
        </w:rPr>
        <w:t xml:space="preserve"> nasledujúceho po doručení výpovede</w:t>
      </w:r>
      <w:r w:rsidR="003F6834" w:rsidRPr="003F6834">
        <w:rPr>
          <w:sz w:val="24"/>
          <w:szCs w:val="24"/>
        </w:rPr>
        <w:t>.</w:t>
      </w:r>
      <w:bookmarkEnd w:id="1"/>
    </w:p>
    <w:p w14:paraId="50F1ACE6" w14:textId="77777777" w:rsidR="00776660" w:rsidRPr="00D12335" w:rsidRDefault="00776660" w:rsidP="00776660">
      <w:pPr>
        <w:ind w:left="720"/>
        <w:jc w:val="both"/>
        <w:rPr>
          <w:sz w:val="24"/>
          <w:szCs w:val="24"/>
        </w:rPr>
      </w:pPr>
    </w:p>
    <w:p w14:paraId="6282E61E" w14:textId="58B095B5" w:rsidR="00776660" w:rsidRDefault="00B41954" w:rsidP="00776660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Pokiaľ sa nájomný pomer ukončuje z dôvodu podľa čl. III ods.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_Ref27052877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B0649">
        <w:rPr>
          <w:sz w:val="24"/>
          <w:szCs w:val="24"/>
        </w:rPr>
        <w:t>2.3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zmluvy, v</w:t>
      </w:r>
      <w:r w:rsidRPr="00D12335">
        <w:rPr>
          <w:sz w:val="24"/>
          <w:szCs w:val="24"/>
        </w:rPr>
        <w:t xml:space="preserve">ýpovedná lehota </w:t>
      </w:r>
      <w:r w:rsidRPr="006176BF">
        <w:rPr>
          <w:sz w:val="24"/>
          <w:szCs w:val="24"/>
        </w:rPr>
        <w:t>je 3 mesiace</w:t>
      </w:r>
      <w:r w:rsidRPr="00D12335">
        <w:rPr>
          <w:sz w:val="24"/>
          <w:szCs w:val="24"/>
        </w:rPr>
        <w:t xml:space="preserve"> a začína plynúť od prvého dňa mesiaca nasledujúceho po doručení </w:t>
      </w:r>
      <w:r w:rsidR="00776660" w:rsidRPr="00D12335">
        <w:rPr>
          <w:sz w:val="24"/>
          <w:szCs w:val="24"/>
        </w:rPr>
        <w:t>výpovede.</w:t>
      </w:r>
    </w:p>
    <w:p w14:paraId="52C302AF" w14:textId="77777777" w:rsidR="00881ADE" w:rsidRDefault="00881ADE" w:rsidP="003509FF">
      <w:pPr>
        <w:ind w:left="426"/>
        <w:jc w:val="both"/>
        <w:rPr>
          <w:sz w:val="24"/>
          <w:szCs w:val="24"/>
        </w:rPr>
      </w:pPr>
    </w:p>
    <w:p w14:paraId="1E4AE219" w14:textId="4EFD681B" w:rsidR="00881ADE" w:rsidRPr="00B3375A" w:rsidRDefault="00881ADE" w:rsidP="00881ADE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Prenajímateľ</w:t>
      </w:r>
      <w:r w:rsidRPr="00B3375A">
        <w:rPr>
          <w:sz w:val="24"/>
          <w:szCs w:val="24"/>
        </w:rPr>
        <w:t xml:space="preserve"> je oprávnený písomne vypovedať </w:t>
      </w:r>
      <w:r w:rsidR="00CB0BDE">
        <w:rPr>
          <w:sz w:val="24"/>
          <w:szCs w:val="24"/>
        </w:rPr>
        <w:t>Z</w:t>
      </w:r>
      <w:r w:rsidRPr="00B3375A">
        <w:rPr>
          <w:sz w:val="24"/>
          <w:szCs w:val="24"/>
        </w:rPr>
        <w:t>mluvu z nasledovných dôvodov:</w:t>
      </w:r>
    </w:p>
    <w:p w14:paraId="3997FED1" w14:textId="77777777" w:rsidR="00CB0BDE" w:rsidRDefault="00CB0BDE" w:rsidP="00CB0BDE">
      <w:pPr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nájomca napriek písomnej výzve užíva predmet nájmu takým spôsobom, že prenajímateľovi vzniká škoda alebo mu hrozí značná škoda,</w:t>
      </w:r>
    </w:p>
    <w:p w14:paraId="5EAB649B" w14:textId="77777777" w:rsidR="00CB0BDE" w:rsidRDefault="00CB0BDE" w:rsidP="00CB0BDE">
      <w:pPr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na predmete nájmu vykonáva bez súhlasu prenajímateľa zmeny, v dôsledku</w:t>
      </w:r>
    </w:p>
    <w:p w14:paraId="1FC1F566" w14:textId="679E05ED" w:rsidR="00CB0BDE" w:rsidRPr="008C27A7" w:rsidRDefault="00CB0BDE" w:rsidP="008C27A7">
      <w:pPr>
        <w:pStyle w:val="Odsekzoznamu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ktorých prenajímateľovi vzniká škoda alebo mu hrozí značná škoda,</w:t>
      </w:r>
    </w:p>
    <w:p w14:paraId="39D0897D" w14:textId="7F3AA599" w:rsidR="00881ADE" w:rsidRDefault="00881ADE" w:rsidP="00881ADE">
      <w:pPr>
        <w:numPr>
          <w:ilvl w:val="0"/>
          <w:numId w:val="54"/>
        </w:numPr>
        <w:tabs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je potrebné vykonať rekonštrukciu, stavebné úpravy alebo opravy predmetu </w:t>
      </w:r>
      <w:r w:rsidR="0011651E">
        <w:rPr>
          <w:sz w:val="24"/>
          <w:szCs w:val="24"/>
        </w:rPr>
        <w:t>nájmu</w:t>
      </w:r>
      <w:r>
        <w:rPr>
          <w:sz w:val="24"/>
          <w:szCs w:val="24"/>
        </w:rPr>
        <w:t xml:space="preserve">, </w:t>
      </w:r>
      <w:r w:rsidR="0011651E">
        <w:rPr>
          <w:sz w:val="24"/>
          <w:szCs w:val="24"/>
        </w:rPr>
        <w:t xml:space="preserve">alebo stavby </w:t>
      </w:r>
      <w:r>
        <w:rPr>
          <w:sz w:val="24"/>
          <w:szCs w:val="24"/>
        </w:rPr>
        <w:t xml:space="preserve">v ktorom sa predmet </w:t>
      </w:r>
      <w:r w:rsidR="0011651E">
        <w:rPr>
          <w:sz w:val="24"/>
          <w:szCs w:val="24"/>
        </w:rPr>
        <w:t>nájmu</w:t>
      </w:r>
      <w:r>
        <w:rPr>
          <w:sz w:val="24"/>
          <w:szCs w:val="24"/>
        </w:rPr>
        <w:t xml:space="preserve"> nachádza, ktoré bránia užívaniu predmetu </w:t>
      </w:r>
      <w:r w:rsidR="0011651E">
        <w:rPr>
          <w:sz w:val="24"/>
          <w:szCs w:val="24"/>
        </w:rPr>
        <w:t>nájmu</w:t>
      </w:r>
      <w:r>
        <w:rPr>
          <w:sz w:val="24"/>
          <w:szCs w:val="24"/>
        </w:rPr>
        <w:t xml:space="preserve"> </w:t>
      </w:r>
      <w:r w:rsidR="0011651E">
        <w:rPr>
          <w:sz w:val="24"/>
          <w:szCs w:val="24"/>
        </w:rPr>
        <w:t>nájomcom</w:t>
      </w:r>
      <w:r>
        <w:rPr>
          <w:sz w:val="24"/>
          <w:szCs w:val="24"/>
        </w:rPr>
        <w:t>,</w:t>
      </w:r>
    </w:p>
    <w:p w14:paraId="103740ED" w14:textId="36C6ECAD" w:rsidR="00881ADE" w:rsidRDefault="00881ADE" w:rsidP="00881ADE">
      <w:pPr>
        <w:numPr>
          <w:ilvl w:val="0"/>
          <w:numId w:val="54"/>
        </w:numPr>
        <w:tabs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</w:t>
      </w:r>
      <w:r w:rsidR="0011651E">
        <w:rPr>
          <w:sz w:val="24"/>
          <w:szCs w:val="24"/>
        </w:rPr>
        <w:t>nájomca</w:t>
      </w:r>
      <w:r>
        <w:rPr>
          <w:sz w:val="24"/>
          <w:szCs w:val="24"/>
        </w:rPr>
        <w:t xml:space="preserve"> alebo osoby ktoré s ním užívajú predmet </w:t>
      </w:r>
      <w:r w:rsidR="0011651E">
        <w:rPr>
          <w:sz w:val="24"/>
          <w:szCs w:val="24"/>
        </w:rPr>
        <w:t>nájmu</w:t>
      </w:r>
      <w:r>
        <w:rPr>
          <w:sz w:val="24"/>
          <w:szCs w:val="24"/>
        </w:rPr>
        <w:t xml:space="preserve">, napriek písomnému upozorneniu hrubo porušujú pokoj alebo poriadok v predmete </w:t>
      </w:r>
      <w:r w:rsidR="0011651E">
        <w:rPr>
          <w:sz w:val="24"/>
          <w:szCs w:val="24"/>
        </w:rPr>
        <w:t>nájmu alebo stavbe</w:t>
      </w:r>
      <w:r>
        <w:rPr>
          <w:sz w:val="24"/>
          <w:szCs w:val="24"/>
        </w:rPr>
        <w:t xml:space="preserve">, v ktorom sa predmet </w:t>
      </w:r>
      <w:r w:rsidR="0011651E">
        <w:rPr>
          <w:sz w:val="24"/>
          <w:szCs w:val="24"/>
        </w:rPr>
        <w:t>nájmu</w:t>
      </w:r>
      <w:r>
        <w:rPr>
          <w:sz w:val="24"/>
          <w:szCs w:val="24"/>
        </w:rPr>
        <w:t xml:space="preserve"> nachádza,</w:t>
      </w:r>
      <w:r w:rsidR="00CB0BDE">
        <w:rPr>
          <w:sz w:val="24"/>
          <w:szCs w:val="24"/>
        </w:rPr>
        <w:t xml:space="preserve"> alebo porušujú verejný poriadok, </w:t>
      </w:r>
    </w:p>
    <w:p w14:paraId="0872865D" w14:textId="7F499E81" w:rsidR="00CB0BDE" w:rsidRPr="00CB0BDE" w:rsidRDefault="00CB0BDE" w:rsidP="008C27A7">
      <w:pPr>
        <w:numPr>
          <w:ilvl w:val="0"/>
          <w:numId w:val="54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ak nájomca prenechá predmet nájmu alebo jeho časť do podnájmu tretej osobe bez súhlasu prenajímateľa,</w:t>
      </w:r>
    </w:p>
    <w:p w14:paraId="32C286A3" w14:textId="3564DAEE" w:rsidR="00881ADE" w:rsidRDefault="00881ADE" w:rsidP="00881ADE">
      <w:pPr>
        <w:numPr>
          <w:ilvl w:val="0"/>
          <w:numId w:val="54"/>
        </w:numPr>
        <w:ind w:left="851" w:hanging="425"/>
        <w:jc w:val="both"/>
        <w:rPr>
          <w:sz w:val="24"/>
          <w:szCs w:val="24"/>
        </w:rPr>
      </w:pPr>
      <w:r w:rsidRPr="00954DCC">
        <w:rPr>
          <w:sz w:val="24"/>
          <w:szCs w:val="24"/>
        </w:rPr>
        <w:t xml:space="preserve">ak </w:t>
      </w:r>
      <w:r w:rsidR="0011651E">
        <w:rPr>
          <w:sz w:val="24"/>
          <w:szCs w:val="24"/>
        </w:rPr>
        <w:t>nájomca</w:t>
      </w:r>
      <w:r w:rsidRPr="00954DCC">
        <w:rPr>
          <w:sz w:val="24"/>
          <w:szCs w:val="24"/>
        </w:rPr>
        <w:t xml:space="preserve"> o viac ako 20 dní mešká s platením </w:t>
      </w:r>
      <w:r w:rsidR="0011651E">
        <w:rPr>
          <w:sz w:val="24"/>
          <w:szCs w:val="24"/>
        </w:rPr>
        <w:t xml:space="preserve">nájomného alebo </w:t>
      </w:r>
      <w:r w:rsidRPr="00954DCC">
        <w:rPr>
          <w:sz w:val="24"/>
          <w:szCs w:val="24"/>
        </w:rPr>
        <w:t>úhrad za</w:t>
      </w:r>
      <w:r w:rsidRPr="002724ED">
        <w:rPr>
          <w:sz w:val="24"/>
          <w:szCs w:val="24"/>
        </w:rPr>
        <w:t xml:space="preserve"> </w:t>
      </w:r>
      <w:r>
        <w:rPr>
          <w:sz w:val="24"/>
          <w:szCs w:val="24"/>
        </w:rPr>
        <w:t>služby</w:t>
      </w:r>
      <w:r w:rsidRPr="00954DCC">
        <w:rPr>
          <w:sz w:val="24"/>
          <w:szCs w:val="24"/>
        </w:rPr>
        <w:t>, ktorých poskytovanie je spojené s</w:t>
      </w:r>
      <w:r>
        <w:rPr>
          <w:sz w:val="24"/>
          <w:szCs w:val="24"/>
        </w:rPr>
        <w:t> </w:t>
      </w:r>
      <w:r w:rsidR="0011651E">
        <w:rPr>
          <w:sz w:val="24"/>
          <w:szCs w:val="24"/>
        </w:rPr>
        <w:t>nájom</w:t>
      </w:r>
      <w:r>
        <w:rPr>
          <w:sz w:val="24"/>
          <w:szCs w:val="24"/>
        </w:rPr>
        <w:t>,</w:t>
      </w:r>
    </w:p>
    <w:p w14:paraId="792FA48A" w14:textId="50372F3D" w:rsidR="000D17BC" w:rsidRPr="000D17BC" w:rsidRDefault="000D17BC" w:rsidP="008C27A7">
      <w:pPr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nájomca užíva predmet nájmu v rozpore s kolaudačným rozhodnutím,</w:t>
      </w:r>
    </w:p>
    <w:p w14:paraId="537C0D05" w14:textId="0AC7A981" w:rsidR="000D17BC" w:rsidRPr="000D17BC" w:rsidRDefault="000D17BC" w:rsidP="008C27A7">
      <w:pPr>
        <w:numPr>
          <w:ilvl w:val="0"/>
          <w:numId w:val="5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dôvodu hrubého porušenia zmluvných povinností uvedených v tejto Zmluve,</w:t>
      </w:r>
    </w:p>
    <w:p w14:paraId="6BB3DA14" w14:textId="77777777" w:rsidR="00881ADE" w:rsidRDefault="00881ADE" w:rsidP="00881ADE">
      <w:pPr>
        <w:numPr>
          <w:ilvl w:val="0"/>
          <w:numId w:val="54"/>
        </w:numPr>
        <w:ind w:left="851" w:hanging="425"/>
        <w:jc w:val="both"/>
        <w:rPr>
          <w:sz w:val="24"/>
          <w:szCs w:val="24"/>
        </w:rPr>
      </w:pPr>
      <w:r w:rsidRPr="0083468E">
        <w:rPr>
          <w:sz w:val="24"/>
          <w:szCs w:val="24"/>
        </w:rPr>
        <w:t>z iných dôvodov výslovne uvedených v tejto zmluve.</w:t>
      </w:r>
    </w:p>
    <w:p w14:paraId="6DC21A50" w14:textId="77777777" w:rsidR="00776660" w:rsidRDefault="00776660" w:rsidP="00776660">
      <w:pPr>
        <w:ind w:left="360"/>
        <w:jc w:val="both"/>
        <w:rPr>
          <w:sz w:val="24"/>
          <w:szCs w:val="24"/>
        </w:rPr>
      </w:pPr>
    </w:p>
    <w:p w14:paraId="4A786260" w14:textId="1FF1D286" w:rsidR="0011651E" w:rsidRPr="0011651E" w:rsidRDefault="0011651E" w:rsidP="0011651E">
      <w:pPr>
        <w:numPr>
          <w:ilvl w:val="0"/>
          <w:numId w:val="4"/>
        </w:numPr>
        <w:jc w:val="both"/>
        <w:rPr>
          <w:sz w:val="24"/>
          <w:szCs w:val="24"/>
        </w:rPr>
      </w:pPr>
      <w:r w:rsidRPr="0011651E">
        <w:rPr>
          <w:sz w:val="24"/>
          <w:szCs w:val="24"/>
        </w:rPr>
        <w:lastRenderedPageBreak/>
        <w:t>Nájomca je oprávnený písomne vypovedať zmluvu, ak</w:t>
      </w:r>
      <w:r w:rsidR="00DA6721">
        <w:rPr>
          <w:sz w:val="24"/>
          <w:szCs w:val="24"/>
        </w:rPr>
        <w:t xml:space="preserve"> je predmet nájmu v stave nespôsobilom na obvyklé užívanie.</w:t>
      </w:r>
    </w:p>
    <w:p w14:paraId="5B271E06" w14:textId="77777777" w:rsidR="0011651E" w:rsidRDefault="0011651E" w:rsidP="003509FF">
      <w:pPr>
        <w:ind w:left="360"/>
        <w:jc w:val="both"/>
        <w:rPr>
          <w:sz w:val="24"/>
          <w:szCs w:val="24"/>
        </w:rPr>
      </w:pPr>
    </w:p>
    <w:p w14:paraId="06B7AA5E" w14:textId="77777777" w:rsidR="00776660" w:rsidRDefault="00776660" w:rsidP="00776660">
      <w:pPr>
        <w:numPr>
          <w:ilvl w:val="0"/>
          <w:numId w:val="4"/>
        </w:numPr>
        <w:jc w:val="both"/>
        <w:rPr>
          <w:sz w:val="24"/>
          <w:szCs w:val="24"/>
        </w:rPr>
      </w:pPr>
      <w:r w:rsidRPr="00EB7CBB">
        <w:rPr>
          <w:sz w:val="24"/>
          <w:szCs w:val="24"/>
        </w:rPr>
        <w:t>Prenajímateľ je oprávnený od zmluvy odstúpiť z nasledovných dôvodov:</w:t>
      </w:r>
    </w:p>
    <w:p w14:paraId="4F0F97FD" w14:textId="77777777" w:rsidR="00776660" w:rsidRDefault="00776660" w:rsidP="00776660">
      <w:pPr>
        <w:numPr>
          <w:ilvl w:val="0"/>
          <w:numId w:val="35"/>
        </w:numPr>
        <w:jc w:val="both"/>
        <w:rPr>
          <w:sz w:val="24"/>
          <w:szCs w:val="24"/>
        </w:rPr>
      </w:pPr>
      <w:r w:rsidRPr="00C121DA">
        <w:rPr>
          <w:sz w:val="24"/>
          <w:szCs w:val="24"/>
        </w:rPr>
        <w:t>ak nájomca neprevezme predmet nájmu do 10 kalendárnych dní od začiatku</w:t>
      </w:r>
      <w:r w:rsidRPr="00A54CD8">
        <w:rPr>
          <w:sz w:val="24"/>
          <w:szCs w:val="24"/>
        </w:rPr>
        <w:t xml:space="preserve"> nájomného vzťahu podľa </w:t>
      </w:r>
      <w:r>
        <w:rPr>
          <w:sz w:val="24"/>
          <w:szCs w:val="24"/>
        </w:rPr>
        <w:t>ods. 1 tohto článku</w:t>
      </w:r>
      <w:r w:rsidRPr="00A54CD8">
        <w:rPr>
          <w:sz w:val="24"/>
          <w:szCs w:val="24"/>
        </w:rPr>
        <w:t xml:space="preserve"> zmluvy</w:t>
      </w:r>
      <w:r>
        <w:rPr>
          <w:sz w:val="24"/>
          <w:szCs w:val="24"/>
        </w:rPr>
        <w:t>,</w:t>
      </w:r>
    </w:p>
    <w:p w14:paraId="24469576" w14:textId="77777777" w:rsidR="00776660" w:rsidRPr="00262D0F" w:rsidRDefault="00776660" w:rsidP="00776660">
      <w:pPr>
        <w:numPr>
          <w:ilvl w:val="0"/>
          <w:numId w:val="35"/>
        </w:numPr>
        <w:jc w:val="both"/>
        <w:rPr>
          <w:sz w:val="24"/>
          <w:szCs w:val="24"/>
        </w:rPr>
      </w:pPr>
      <w:r w:rsidRPr="00A54CD8">
        <w:rPr>
          <w:sz w:val="24"/>
          <w:szCs w:val="24"/>
        </w:rPr>
        <w:t xml:space="preserve">ak nájomca napriek písomnej </w:t>
      </w:r>
      <w:r>
        <w:rPr>
          <w:sz w:val="24"/>
          <w:szCs w:val="24"/>
        </w:rPr>
        <w:t>výzve</w:t>
      </w:r>
      <w:r w:rsidRPr="00A54CD8">
        <w:rPr>
          <w:sz w:val="24"/>
          <w:szCs w:val="24"/>
        </w:rPr>
        <w:t xml:space="preserve"> užíva pre</w:t>
      </w:r>
      <w:r>
        <w:rPr>
          <w:sz w:val="24"/>
          <w:szCs w:val="24"/>
        </w:rPr>
        <w:t>dmet nájmu takým</w:t>
      </w:r>
      <w:r w:rsidRPr="00A54CD8">
        <w:rPr>
          <w:sz w:val="24"/>
          <w:szCs w:val="24"/>
        </w:rPr>
        <w:t xml:space="preserve"> spôsobom, že prenajímateľovi vzniká škoda alebo mu hrozí značná škoda</w:t>
      </w:r>
      <w:r>
        <w:rPr>
          <w:sz w:val="24"/>
          <w:szCs w:val="24"/>
        </w:rPr>
        <w:t>,</w:t>
      </w:r>
    </w:p>
    <w:p w14:paraId="42E08D75" w14:textId="77777777" w:rsidR="00776660" w:rsidRDefault="00776660" w:rsidP="00776660">
      <w:pPr>
        <w:numPr>
          <w:ilvl w:val="0"/>
          <w:numId w:val="3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261B">
        <w:rPr>
          <w:sz w:val="24"/>
          <w:szCs w:val="24"/>
        </w:rPr>
        <w:t xml:space="preserve">ak na predmete nájmu vykonáva bez súhlasu prenajímateľa zmeny, v dôsledku  </w:t>
      </w:r>
      <w:r>
        <w:rPr>
          <w:sz w:val="24"/>
          <w:szCs w:val="24"/>
        </w:rPr>
        <w:t xml:space="preserve">  </w:t>
      </w:r>
    </w:p>
    <w:p w14:paraId="3B9FA72F" w14:textId="77777777" w:rsidR="00776660" w:rsidRPr="00E0261B" w:rsidRDefault="00776660" w:rsidP="00776660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0261B">
        <w:rPr>
          <w:sz w:val="24"/>
          <w:szCs w:val="24"/>
        </w:rPr>
        <w:t>ktorých prenajímateľovi vzniká škoda alebo mu hrozí značná škoda,</w:t>
      </w:r>
    </w:p>
    <w:p w14:paraId="76DD7C34" w14:textId="77777777" w:rsidR="0011651E" w:rsidRDefault="00776660" w:rsidP="00776660">
      <w:pPr>
        <w:numPr>
          <w:ilvl w:val="0"/>
          <w:numId w:val="35"/>
        </w:numPr>
        <w:tabs>
          <w:tab w:val="left" w:pos="993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ak n</w:t>
      </w:r>
      <w:r w:rsidRPr="00DD6FA8">
        <w:rPr>
          <w:sz w:val="24"/>
          <w:szCs w:val="24"/>
        </w:rPr>
        <w:t>ájomca hrubo porušuje napriek písomnému upozorneniu verejný poriadok</w:t>
      </w:r>
      <w:r w:rsidR="0011651E">
        <w:rPr>
          <w:sz w:val="24"/>
          <w:szCs w:val="24"/>
        </w:rPr>
        <w:t>,</w:t>
      </w:r>
    </w:p>
    <w:p w14:paraId="51671A95" w14:textId="77777777" w:rsidR="000E0CDC" w:rsidRDefault="007C4AD2" w:rsidP="007C4AD2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 iných dôvodov výslovne uvedených v tejto zmluve</w:t>
      </w:r>
    </w:p>
    <w:p w14:paraId="021837A0" w14:textId="77777777" w:rsidR="00776660" w:rsidRPr="00F61750" w:rsidRDefault="00776660" w:rsidP="00776660">
      <w:pPr>
        <w:ind w:left="993"/>
        <w:jc w:val="both"/>
        <w:rPr>
          <w:sz w:val="24"/>
          <w:szCs w:val="24"/>
        </w:rPr>
      </w:pPr>
    </w:p>
    <w:p w14:paraId="761AB21D" w14:textId="77777777" w:rsidR="00776660" w:rsidRDefault="00776660" w:rsidP="00776660">
      <w:pPr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F61750">
        <w:rPr>
          <w:sz w:val="24"/>
          <w:szCs w:val="24"/>
        </w:rPr>
        <w:t xml:space="preserve">Nájomca je oprávnený od zmluvy odstúpiť, ak je predmet nájmu v stave nespôsobilom na </w:t>
      </w:r>
      <w:r w:rsidR="005A37F6">
        <w:rPr>
          <w:sz w:val="24"/>
          <w:szCs w:val="24"/>
        </w:rPr>
        <w:t>dohodnuté</w:t>
      </w:r>
      <w:r w:rsidR="005A37F6" w:rsidRPr="00F61750">
        <w:rPr>
          <w:sz w:val="24"/>
          <w:szCs w:val="24"/>
        </w:rPr>
        <w:t xml:space="preserve"> </w:t>
      </w:r>
      <w:r w:rsidRPr="00F61750">
        <w:rPr>
          <w:sz w:val="24"/>
          <w:szCs w:val="24"/>
        </w:rPr>
        <w:t>užívanie.</w:t>
      </w:r>
    </w:p>
    <w:p w14:paraId="792FFD31" w14:textId="77777777" w:rsidR="00D91212" w:rsidRDefault="00D91212" w:rsidP="00D91212">
      <w:pPr>
        <w:ind w:left="426"/>
        <w:jc w:val="both"/>
        <w:rPr>
          <w:sz w:val="24"/>
          <w:szCs w:val="24"/>
        </w:rPr>
      </w:pPr>
    </w:p>
    <w:p w14:paraId="41113EE8" w14:textId="77777777" w:rsidR="00D91212" w:rsidRPr="00C27225" w:rsidRDefault="00D91212" w:rsidP="00D91212">
      <w:pPr>
        <w:pStyle w:val="Odsekzoznamu"/>
        <w:numPr>
          <w:ilvl w:val="0"/>
          <w:numId w:val="4"/>
        </w:numPr>
        <w:tabs>
          <w:tab w:val="clear" w:pos="360"/>
        </w:tabs>
        <w:ind w:left="426" w:hanging="426"/>
        <w:contextualSpacing/>
        <w:jc w:val="both"/>
        <w:rPr>
          <w:sz w:val="24"/>
          <w:szCs w:val="24"/>
        </w:rPr>
      </w:pPr>
      <w:r w:rsidRPr="00C27225">
        <w:rPr>
          <w:sz w:val="24"/>
          <w:szCs w:val="24"/>
        </w:rPr>
        <w:t xml:space="preserve">Odstúpenie je účinné dňom doručenia oznámenia o odstúpení od zmluvy druhej zmluvnej strane. </w:t>
      </w:r>
    </w:p>
    <w:p w14:paraId="4DA718BB" w14:textId="77777777" w:rsidR="00A24C7F" w:rsidRDefault="00A24C7F" w:rsidP="00A24C7F">
      <w:pPr>
        <w:ind w:left="426"/>
        <w:jc w:val="both"/>
        <w:rPr>
          <w:sz w:val="24"/>
          <w:szCs w:val="24"/>
        </w:rPr>
      </w:pPr>
    </w:p>
    <w:p w14:paraId="1E6C9E98" w14:textId="3B6CC299" w:rsidR="00776660" w:rsidRDefault="00776660" w:rsidP="00776660">
      <w:pPr>
        <w:numPr>
          <w:ilvl w:val="0"/>
          <w:numId w:val="4"/>
        </w:numPr>
        <w:jc w:val="both"/>
        <w:rPr>
          <w:sz w:val="24"/>
          <w:szCs w:val="24"/>
        </w:rPr>
      </w:pPr>
      <w:r w:rsidRPr="00C121DA">
        <w:rPr>
          <w:sz w:val="24"/>
          <w:szCs w:val="24"/>
        </w:rPr>
        <w:t xml:space="preserve">V prípade </w:t>
      </w:r>
      <w:r w:rsidR="000E0CDC">
        <w:rPr>
          <w:sz w:val="24"/>
          <w:szCs w:val="24"/>
        </w:rPr>
        <w:t>ukončenia</w:t>
      </w:r>
      <w:r w:rsidR="000E0CDC" w:rsidRPr="00C121DA">
        <w:rPr>
          <w:sz w:val="24"/>
          <w:szCs w:val="24"/>
        </w:rPr>
        <w:t xml:space="preserve"> </w:t>
      </w:r>
      <w:r w:rsidR="00B63093">
        <w:rPr>
          <w:sz w:val="24"/>
          <w:szCs w:val="24"/>
        </w:rPr>
        <w:t>Z</w:t>
      </w:r>
      <w:r w:rsidRPr="00C121DA">
        <w:rPr>
          <w:sz w:val="24"/>
          <w:szCs w:val="24"/>
        </w:rPr>
        <w:t xml:space="preserve">mluvy </w:t>
      </w:r>
      <w:r w:rsidR="000E0CDC" w:rsidRPr="000E0CDC">
        <w:rPr>
          <w:sz w:val="24"/>
          <w:szCs w:val="24"/>
        </w:rPr>
        <w:t xml:space="preserve">z dôvodu podľa čl. III ods. 2.1 Zmluvy </w:t>
      </w:r>
      <w:r w:rsidRPr="00C121DA">
        <w:rPr>
          <w:sz w:val="24"/>
          <w:szCs w:val="24"/>
        </w:rPr>
        <w:t xml:space="preserve">je nájomca povinný vypratať predmet nájmu do 5 kalendárnych dní </w:t>
      </w:r>
      <w:r>
        <w:rPr>
          <w:sz w:val="24"/>
          <w:szCs w:val="24"/>
        </w:rPr>
        <w:t xml:space="preserve">odo dňa doručenia odstúpenia od zmluvy </w:t>
      </w:r>
      <w:r w:rsidRPr="00C121DA">
        <w:rPr>
          <w:sz w:val="24"/>
          <w:szCs w:val="24"/>
        </w:rPr>
        <w:t>a odovzdať ho v stave, v akom ho prevzal s prihliadnutím na obvyklé opotrebenie. Nájomca je povinný nahradiť škodu, ktorá prenajímateľovi z dôvodu odstúpenia od zmluvy vznikla.</w:t>
      </w:r>
    </w:p>
    <w:p w14:paraId="480CECD5" w14:textId="77777777" w:rsidR="000E0CDC" w:rsidRDefault="000E0CDC" w:rsidP="00881ADE">
      <w:pPr>
        <w:pStyle w:val="Odsekzoznamu"/>
        <w:rPr>
          <w:sz w:val="24"/>
          <w:szCs w:val="24"/>
        </w:rPr>
      </w:pPr>
    </w:p>
    <w:p w14:paraId="32E68963" w14:textId="77777777" w:rsidR="000E0CDC" w:rsidRDefault="000E0CDC" w:rsidP="00776660">
      <w:pPr>
        <w:numPr>
          <w:ilvl w:val="0"/>
          <w:numId w:val="4"/>
        </w:numPr>
        <w:jc w:val="both"/>
        <w:rPr>
          <w:sz w:val="24"/>
          <w:szCs w:val="24"/>
        </w:rPr>
      </w:pPr>
      <w:r w:rsidRPr="000E0CDC">
        <w:rPr>
          <w:sz w:val="24"/>
          <w:szCs w:val="24"/>
        </w:rPr>
        <w:t>V prípade ukončenia Zmluvy z dôvodu podľa čl. III ods. 2.2, 2.3 a 2.4 Zmluvy, je nájomca povinný vypratať predmet nájmu najneskôr do 10 pracovných dní od ukončenia Zmluvy a odovzdať ho v stave, v akom ho prevzal, s prihliadnutím na obvyklé opotrebenie; prenajímateľ nie je oprávnený prevádzkovať v predmete nájmu svoju činnosť, ale táto lehota mu je poskytnutá výlučne na účely vypratania predmetu nájmu.</w:t>
      </w:r>
    </w:p>
    <w:p w14:paraId="513164EB" w14:textId="77777777" w:rsidR="00776660" w:rsidRPr="00C121DA" w:rsidRDefault="00776660" w:rsidP="00776660">
      <w:pPr>
        <w:ind w:left="360"/>
        <w:jc w:val="both"/>
        <w:rPr>
          <w:sz w:val="24"/>
          <w:szCs w:val="24"/>
        </w:rPr>
      </w:pPr>
    </w:p>
    <w:p w14:paraId="6EF96FEC" w14:textId="77777777" w:rsidR="00776660" w:rsidRDefault="00776660" w:rsidP="00776660">
      <w:pPr>
        <w:numPr>
          <w:ilvl w:val="0"/>
          <w:numId w:val="4"/>
        </w:numPr>
        <w:jc w:val="both"/>
        <w:rPr>
          <w:sz w:val="24"/>
          <w:szCs w:val="24"/>
        </w:rPr>
      </w:pPr>
      <w:r w:rsidRPr="00C121DA">
        <w:rPr>
          <w:sz w:val="24"/>
          <w:szCs w:val="24"/>
        </w:rPr>
        <w:t xml:space="preserve">Nárok prenajímateľa na úhradu </w:t>
      </w:r>
      <w:r>
        <w:rPr>
          <w:sz w:val="24"/>
          <w:szCs w:val="24"/>
        </w:rPr>
        <w:t xml:space="preserve">nákladov na služby spojené s užívaním predmetu nájmu </w:t>
      </w:r>
      <w:r w:rsidRPr="00C121DA">
        <w:rPr>
          <w:sz w:val="24"/>
          <w:szCs w:val="24"/>
        </w:rPr>
        <w:t>za čas plynutia výpovednej doby nie je výpoveďou dotknutý. V prípade odstúpenia od zmluvy má prenajímateľ nárok na alik</w:t>
      </w:r>
      <w:r>
        <w:rPr>
          <w:sz w:val="24"/>
          <w:szCs w:val="24"/>
        </w:rPr>
        <w:t>v</w:t>
      </w:r>
      <w:r w:rsidR="007C4AD2">
        <w:rPr>
          <w:sz w:val="24"/>
          <w:szCs w:val="24"/>
        </w:rPr>
        <w:t>otnú</w:t>
      </w:r>
      <w:r w:rsidRPr="00C121DA">
        <w:rPr>
          <w:sz w:val="24"/>
          <w:szCs w:val="24"/>
        </w:rPr>
        <w:t xml:space="preserve"> časť mesačn</w:t>
      </w:r>
      <w:r>
        <w:rPr>
          <w:sz w:val="24"/>
          <w:szCs w:val="24"/>
        </w:rPr>
        <w:t>ých</w:t>
      </w:r>
      <w:r w:rsidRPr="00C121DA">
        <w:rPr>
          <w:sz w:val="24"/>
          <w:szCs w:val="24"/>
        </w:rPr>
        <w:t xml:space="preserve"> </w:t>
      </w:r>
      <w:r>
        <w:rPr>
          <w:sz w:val="24"/>
          <w:szCs w:val="24"/>
        </w:rPr>
        <w:t>nákladov na služby spojené s užívaním predmetu nájmu</w:t>
      </w:r>
      <w:r w:rsidRPr="00C121DA">
        <w:rPr>
          <w:sz w:val="24"/>
          <w:szCs w:val="24"/>
        </w:rPr>
        <w:t xml:space="preserve"> do dňa účinného odstúpenia.</w:t>
      </w:r>
    </w:p>
    <w:p w14:paraId="7247A7CB" w14:textId="77777777" w:rsidR="00776660" w:rsidRDefault="00776660" w:rsidP="00776660">
      <w:pPr>
        <w:ind w:left="360"/>
        <w:jc w:val="both"/>
        <w:rPr>
          <w:sz w:val="24"/>
          <w:szCs w:val="24"/>
        </w:rPr>
      </w:pPr>
    </w:p>
    <w:p w14:paraId="41FD08B6" w14:textId="77777777" w:rsidR="00776660" w:rsidRPr="00101C2D" w:rsidRDefault="00776660" w:rsidP="00776660">
      <w:pPr>
        <w:numPr>
          <w:ilvl w:val="0"/>
          <w:numId w:val="4"/>
        </w:numPr>
        <w:jc w:val="both"/>
        <w:rPr>
          <w:sz w:val="24"/>
          <w:szCs w:val="24"/>
        </w:rPr>
      </w:pPr>
      <w:r w:rsidRPr="00101C2D">
        <w:rPr>
          <w:sz w:val="24"/>
          <w:szCs w:val="24"/>
        </w:rPr>
        <w:t>Nájomca v prípade ukončenia zmluvného vzťahu výpoveďou alebo odstúpením od zmluvy nemá nárok na vrátenie zaplateného nájomného.</w:t>
      </w:r>
    </w:p>
    <w:p w14:paraId="23441299" w14:textId="77777777" w:rsidR="00692A67" w:rsidRDefault="00692A67" w:rsidP="005B157A"/>
    <w:p w14:paraId="058A4151" w14:textId="77777777" w:rsidR="00692A67" w:rsidRPr="005B157A" w:rsidRDefault="00692A67" w:rsidP="005B157A"/>
    <w:p w14:paraId="23F869B7" w14:textId="77777777" w:rsidR="00776660" w:rsidRPr="00D12335" w:rsidRDefault="00776660" w:rsidP="00776660">
      <w:pPr>
        <w:pStyle w:val="Nadpis7"/>
        <w:rPr>
          <w:sz w:val="24"/>
          <w:szCs w:val="24"/>
        </w:rPr>
      </w:pPr>
      <w:r w:rsidRPr="00D12335">
        <w:rPr>
          <w:sz w:val="24"/>
          <w:szCs w:val="24"/>
        </w:rPr>
        <w:t xml:space="preserve">Čl. </w:t>
      </w:r>
      <w:r>
        <w:rPr>
          <w:sz w:val="24"/>
          <w:szCs w:val="24"/>
        </w:rPr>
        <w:t>IV</w:t>
      </w:r>
    </w:p>
    <w:p w14:paraId="0BFC482E" w14:textId="77777777" w:rsidR="00776660" w:rsidRDefault="00776660" w:rsidP="00776660">
      <w:pPr>
        <w:pStyle w:val="Nadpis5"/>
        <w:rPr>
          <w:sz w:val="24"/>
          <w:szCs w:val="24"/>
        </w:rPr>
      </w:pPr>
      <w:r w:rsidRPr="00D12335">
        <w:rPr>
          <w:sz w:val="24"/>
          <w:szCs w:val="24"/>
        </w:rPr>
        <w:t xml:space="preserve">Práva a povinnosti prenajímateľa </w:t>
      </w:r>
    </w:p>
    <w:p w14:paraId="6869D71D" w14:textId="77777777" w:rsidR="009522AC" w:rsidRPr="00D12335" w:rsidRDefault="009522AC" w:rsidP="009522AC">
      <w:pPr>
        <w:jc w:val="both"/>
        <w:rPr>
          <w:sz w:val="24"/>
          <w:szCs w:val="24"/>
        </w:rPr>
      </w:pPr>
    </w:p>
    <w:p w14:paraId="3F6E5B89" w14:textId="77777777" w:rsidR="009522AC" w:rsidRPr="00D12335" w:rsidRDefault="009522AC" w:rsidP="009522AC">
      <w:pPr>
        <w:numPr>
          <w:ilvl w:val="0"/>
          <w:numId w:val="31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Prenajímateľ vyhlasuje nájomcovi, že </w:t>
      </w:r>
      <w:r>
        <w:rPr>
          <w:sz w:val="24"/>
          <w:szCs w:val="24"/>
        </w:rPr>
        <w:t>predmet nájmu je</w:t>
      </w:r>
      <w:r w:rsidRPr="00D12335">
        <w:rPr>
          <w:sz w:val="24"/>
          <w:szCs w:val="24"/>
        </w:rPr>
        <w:t xml:space="preserve"> spôsobil</w:t>
      </w:r>
      <w:r>
        <w:rPr>
          <w:sz w:val="24"/>
          <w:szCs w:val="24"/>
        </w:rPr>
        <w:t>ý</w:t>
      </w:r>
      <w:r w:rsidRPr="00D12335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jeho </w:t>
      </w:r>
      <w:r w:rsidRPr="00D12335">
        <w:rPr>
          <w:sz w:val="24"/>
          <w:szCs w:val="24"/>
        </w:rPr>
        <w:t>užívanie.</w:t>
      </w:r>
    </w:p>
    <w:p w14:paraId="07BA751C" w14:textId="77777777" w:rsidR="009522AC" w:rsidRPr="00D12335" w:rsidRDefault="009522AC" w:rsidP="009522AC">
      <w:pPr>
        <w:jc w:val="both"/>
        <w:rPr>
          <w:sz w:val="24"/>
          <w:szCs w:val="24"/>
        </w:rPr>
      </w:pPr>
    </w:p>
    <w:p w14:paraId="172B5A96" w14:textId="77777777" w:rsidR="009522AC" w:rsidRPr="00D12335" w:rsidRDefault="009522AC" w:rsidP="009522AC">
      <w:pPr>
        <w:numPr>
          <w:ilvl w:val="0"/>
          <w:numId w:val="31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Prenajímateľ je povinný odovzdať nájomcovi </w:t>
      </w:r>
      <w:r>
        <w:rPr>
          <w:sz w:val="24"/>
          <w:szCs w:val="24"/>
        </w:rPr>
        <w:t xml:space="preserve">predmet nájmu </w:t>
      </w:r>
      <w:r w:rsidRPr="00D12335">
        <w:rPr>
          <w:sz w:val="24"/>
          <w:szCs w:val="24"/>
        </w:rPr>
        <w:t xml:space="preserve">v stave spôsobilom na </w:t>
      </w:r>
      <w:r>
        <w:rPr>
          <w:sz w:val="24"/>
          <w:szCs w:val="24"/>
        </w:rPr>
        <w:t xml:space="preserve">jeho obvyklé </w:t>
      </w:r>
      <w:r w:rsidRPr="00D12335">
        <w:rPr>
          <w:sz w:val="24"/>
          <w:szCs w:val="24"/>
        </w:rPr>
        <w:t xml:space="preserve">užívanie a v tomto stave </w:t>
      </w:r>
      <w:r>
        <w:rPr>
          <w:sz w:val="24"/>
          <w:szCs w:val="24"/>
        </w:rPr>
        <w:t>ho</w:t>
      </w:r>
      <w:r w:rsidRPr="00D12335">
        <w:rPr>
          <w:sz w:val="24"/>
          <w:szCs w:val="24"/>
        </w:rPr>
        <w:t xml:space="preserve"> na svoje náklady udržiavať.</w:t>
      </w:r>
      <w:r w:rsidR="000E0CDC">
        <w:rPr>
          <w:sz w:val="24"/>
          <w:szCs w:val="24"/>
        </w:rPr>
        <w:t xml:space="preserve"> </w:t>
      </w:r>
    </w:p>
    <w:p w14:paraId="753EF4CC" w14:textId="77777777" w:rsidR="009522AC" w:rsidRPr="00D12335" w:rsidRDefault="009522AC" w:rsidP="009522AC">
      <w:pPr>
        <w:jc w:val="both"/>
        <w:rPr>
          <w:sz w:val="24"/>
          <w:szCs w:val="24"/>
        </w:rPr>
      </w:pPr>
    </w:p>
    <w:p w14:paraId="0B421AD1" w14:textId="77777777" w:rsidR="009522AC" w:rsidRPr="00E77435" w:rsidRDefault="009522AC" w:rsidP="009522AC">
      <w:pPr>
        <w:numPr>
          <w:ilvl w:val="0"/>
          <w:numId w:val="31"/>
        </w:numPr>
        <w:jc w:val="both"/>
        <w:rPr>
          <w:sz w:val="24"/>
          <w:szCs w:val="24"/>
        </w:rPr>
      </w:pPr>
      <w:r w:rsidRPr="00E77435">
        <w:rPr>
          <w:sz w:val="24"/>
          <w:szCs w:val="24"/>
        </w:rPr>
        <w:t xml:space="preserve">Prenajímateľ sa zaväzuje zabezpečovať riadne plnenie služieb spojených s užívaním predmetu nájmu. </w:t>
      </w:r>
      <w:r w:rsidRPr="00E77435">
        <w:rPr>
          <w:sz w:val="24"/>
          <w:szCs w:val="24"/>
          <w:lang w:val="it-IT"/>
        </w:rPr>
        <w:t xml:space="preserve">Prenajímateľ nezodpovedá nájomcovi za výpadok dodávky služieb </w:t>
      </w:r>
      <w:r w:rsidRPr="00E77435">
        <w:rPr>
          <w:sz w:val="24"/>
          <w:szCs w:val="24"/>
          <w:lang w:val="it-IT"/>
        </w:rPr>
        <w:lastRenderedPageBreak/>
        <w:t>spojených s užívaním predmetu nájmu</w:t>
      </w:r>
      <w:r>
        <w:rPr>
          <w:sz w:val="24"/>
          <w:szCs w:val="24"/>
          <w:lang w:val="it-IT"/>
        </w:rPr>
        <w:t>,</w:t>
      </w:r>
      <w:r w:rsidRPr="00E77435">
        <w:rPr>
          <w:sz w:val="24"/>
          <w:szCs w:val="24"/>
          <w:lang w:val="it-IT"/>
        </w:rPr>
        <w:t xml:space="preserve"> pokiaľ takýto stav nezavinil. Nájomca nemá právo si z takéhoto titulu nárokovať náhradu škody alebo zľavu na nájomnom. </w:t>
      </w:r>
    </w:p>
    <w:p w14:paraId="020B7C33" w14:textId="77777777" w:rsidR="009522AC" w:rsidRDefault="009522AC" w:rsidP="009522AC">
      <w:pPr>
        <w:ind w:left="360"/>
        <w:jc w:val="both"/>
        <w:rPr>
          <w:sz w:val="24"/>
          <w:szCs w:val="24"/>
        </w:rPr>
      </w:pPr>
    </w:p>
    <w:p w14:paraId="0DA873D1" w14:textId="77777777" w:rsidR="009522AC" w:rsidRDefault="009522AC" w:rsidP="009522AC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prípade, že nájomca neuhradí nájomné a/alebo zálohovú platbu za služby spojené s užívaním predmetu nájmu a/alebo nedoplatok z ročného vyúčtovania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14:paraId="126FD0C1" w14:textId="77777777" w:rsidR="009522AC" w:rsidRDefault="009522AC" w:rsidP="009522AC">
      <w:pPr>
        <w:jc w:val="both"/>
        <w:rPr>
          <w:sz w:val="24"/>
          <w:szCs w:val="24"/>
        </w:rPr>
      </w:pPr>
    </w:p>
    <w:p w14:paraId="66A82C97" w14:textId="77777777" w:rsidR="009522AC" w:rsidRPr="00D12335" w:rsidRDefault="009522AC" w:rsidP="009522AC">
      <w:pPr>
        <w:numPr>
          <w:ilvl w:val="0"/>
          <w:numId w:val="31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Prenajímateľ je počas trvania nájmu oprávnený vykonávať potrebnú kontrolu </w:t>
      </w:r>
      <w:r>
        <w:rPr>
          <w:sz w:val="24"/>
          <w:szCs w:val="24"/>
        </w:rPr>
        <w:t>predmetu nájmu</w:t>
      </w:r>
      <w:r w:rsidRPr="00D12335">
        <w:rPr>
          <w:sz w:val="24"/>
          <w:szCs w:val="24"/>
        </w:rPr>
        <w:t xml:space="preserve"> v sprievode nájomcom poverenej osoby, ak o to prenajímateľ vopred požiada, a ak sa požadovaná kontrola uskutoční v obvyklej prevádzkovej dobe nájomcu.</w:t>
      </w:r>
    </w:p>
    <w:p w14:paraId="5CC38AB3" w14:textId="77777777" w:rsidR="009522AC" w:rsidRPr="00D12335" w:rsidRDefault="009522AC" w:rsidP="009522AC">
      <w:pPr>
        <w:jc w:val="both"/>
        <w:rPr>
          <w:sz w:val="24"/>
          <w:szCs w:val="24"/>
        </w:rPr>
      </w:pPr>
    </w:p>
    <w:p w14:paraId="54ACD9CE" w14:textId="77777777" w:rsidR="009522AC" w:rsidRPr="00D12335" w:rsidRDefault="009522AC" w:rsidP="009522AC">
      <w:pPr>
        <w:numPr>
          <w:ilvl w:val="0"/>
          <w:numId w:val="31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Prenajímateľ nezodpovedá za akékoľvek poistné udalosti vzniknuté na veciach </w:t>
      </w:r>
      <w:r>
        <w:rPr>
          <w:sz w:val="24"/>
          <w:szCs w:val="24"/>
        </w:rPr>
        <w:t xml:space="preserve">a zariadeniach </w:t>
      </w:r>
      <w:r w:rsidRPr="00D12335">
        <w:rPr>
          <w:sz w:val="24"/>
          <w:szCs w:val="24"/>
        </w:rPr>
        <w:t>nachádzajúcich sa v</w:t>
      </w:r>
      <w:r>
        <w:rPr>
          <w:sz w:val="24"/>
          <w:szCs w:val="24"/>
        </w:rPr>
        <w:t> predmete nájmu a </w:t>
      </w:r>
      <w:r w:rsidRPr="00DA17B5">
        <w:rPr>
          <w:sz w:val="24"/>
          <w:szCs w:val="24"/>
        </w:rPr>
        <w:t>za škodu na zdraví spôsobenú osobám, ktoré sa v predmete nájmu nachádzajú so súhlasom alebo vedomím nájomcu</w:t>
      </w:r>
      <w:r w:rsidRPr="00D12335">
        <w:rPr>
          <w:sz w:val="24"/>
          <w:szCs w:val="24"/>
        </w:rPr>
        <w:t>.</w:t>
      </w:r>
    </w:p>
    <w:p w14:paraId="062C9971" w14:textId="77777777" w:rsidR="009522AC" w:rsidRDefault="009522AC" w:rsidP="009522AC">
      <w:pPr>
        <w:ind w:left="360"/>
        <w:jc w:val="both"/>
        <w:rPr>
          <w:sz w:val="24"/>
          <w:szCs w:val="24"/>
        </w:rPr>
      </w:pPr>
    </w:p>
    <w:p w14:paraId="78074336" w14:textId="77777777" w:rsidR="00D91212" w:rsidRPr="00CA6A36" w:rsidRDefault="00D91212" w:rsidP="00D91212">
      <w:pPr>
        <w:numPr>
          <w:ilvl w:val="0"/>
          <w:numId w:val="31"/>
        </w:numPr>
        <w:jc w:val="both"/>
        <w:rPr>
          <w:sz w:val="24"/>
          <w:szCs w:val="24"/>
        </w:rPr>
      </w:pPr>
      <w:r w:rsidRPr="00CA6A36">
        <w:rPr>
          <w:sz w:val="24"/>
          <w:szCs w:val="24"/>
        </w:rPr>
        <w:t>Prenajímateľ sa zaväzuje v zmysle právnych predpisov vykonávať kontroly bleskozvodov.</w:t>
      </w:r>
    </w:p>
    <w:p w14:paraId="49AA738A" w14:textId="77777777" w:rsidR="00D91212" w:rsidRPr="00CA6A36" w:rsidRDefault="00D91212" w:rsidP="00D91212">
      <w:pPr>
        <w:pStyle w:val="Odsekzoznamu"/>
        <w:rPr>
          <w:sz w:val="24"/>
          <w:szCs w:val="24"/>
        </w:rPr>
      </w:pPr>
    </w:p>
    <w:p w14:paraId="2B1F57F7" w14:textId="77777777" w:rsidR="00D91212" w:rsidRPr="004F0D46" w:rsidRDefault="00D91212" w:rsidP="00D91212">
      <w:pPr>
        <w:numPr>
          <w:ilvl w:val="0"/>
          <w:numId w:val="31"/>
        </w:numPr>
        <w:jc w:val="both"/>
        <w:rPr>
          <w:sz w:val="24"/>
          <w:szCs w:val="24"/>
        </w:rPr>
      </w:pPr>
      <w:r w:rsidRPr="004F0D46">
        <w:rPr>
          <w:sz w:val="24"/>
          <w:szCs w:val="24"/>
        </w:rPr>
        <w:t>Revízie, prehliadky, skúšky a kontroly vyhradených technických zariadení v spoločných priestoroch budovy, v ktorej sa predmet nájmu nachádza, zabezpečuje prenajímateľ</w:t>
      </w:r>
      <w:r w:rsidRPr="0063088A">
        <w:rPr>
          <w:sz w:val="24"/>
          <w:szCs w:val="24"/>
        </w:rPr>
        <w:t xml:space="preserve">. </w:t>
      </w:r>
    </w:p>
    <w:p w14:paraId="6C7E689B" w14:textId="77777777" w:rsidR="00D91212" w:rsidRDefault="00D91212" w:rsidP="00D91212">
      <w:pPr>
        <w:pStyle w:val="Odsekzoznamu"/>
        <w:rPr>
          <w:sz w:val="24"/>
          <w:szCs w:val="24"/>
        </w:rPr>
      </w:pPr>
    </w:p>
    <w:p w14:paraId="48800642" w14:textId="77777777" w:rsidR="00D91212" w:rsidRDefault="00D91212" w:rsidP="00D91212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Prenajímateľ je povinný pri odovzdaní predmetu nájmu predložiť nájomcovi príslušné platné revízne správy spoločných priestorov.</w:t>
      </w:r>
    </w:p>
    <w:p w14:paraId="727CE6DE" w14:textId="77777777" w:rsidR="00D91212" w:rsidRDefault="00D91212" w:rsidP="00D91212">
      <w:pPr>
        <w:pStyle w:val="Odsekzoznamu"/>
        <w:rPr>
          <w:sz w:val="24"/>
          <w:szCs w:val="24"/>
        </w:rPr>
      </w:pPr>
    </w:p>
    <w:p w14:paraId="0BCAB431" w14:textId="77777777" w:rsidR="001B4795" w:rsidRDefault="001B4795" w:rsidP="001B4795">
      <w:pPr>
        <w:pStyle w:val="Odsekzoznamu"/>
        <w:rPr>
          <w:sz w:val="24"/>
          <w:szCs w:val="24"/>
        </w:rPr>
      </w:pPr>
    </w:p>
    <w:p w14:paraId="7A6F714C" w14:textId="77777777" w:rsidR="001B4795" w:rsidRDefault="001B4795" w:rsidP="001B4795">
      <w:pPr>
        <w:ind w:left="360"/>
        <w:jc w:val="both"/>
        <w:rPr>
          <w:sz w:val="24"/>
          <w:szCs w:val="24"/>
        </w:rPr>
      </w:pPr>
    </w:p>
    <w:p w14:paraId="205A64FA" w14:textId="77777777" w:rsidR="00776660" w:rsidRPr="00ED7BA2" w:rsidRDefault="00776660" w:rsidP="00776660">
      <w:pPr>
        <w:pStyle w:val="Nadpis4"/>
        <w:rPr>
          <w:b/>
          <w:sz w:val="24"/>
          <w:szCs w:val="24"/>
        </w:rPr>
      </w:pPr>
      <w:r w:rsidRPr="00ED7BA2">
        <w:rPr>
          <w:b/>
          <w:sz w:val="24"/>
          <w:szCs w:val="24"/>
        </w:rPr>
        <w:t>Čl. V</w:t>
      </w:r>
    </w:p>
    <w:p w14:paraId="46E081BE" w14:textId="77777777" w:rsidR="00776660" w:rsidRDefault="00776660" w:rsidP="00776660">
      <w:pPr>
        <w:pStyle w:val="Nadpis5"/>
        <w:rPr>
          <w:sz w:val="24"/>
          <w:szCs w:val="24"/>
        </w:rPr>
      </w:pPr>
      <w:r w:rsidRPr="00ED7BA2">
        <w:rPr>
          <w:sz w:val="24"/>
          <w:szCs w:val="24"/>
        </w:rPr>
        <w:t>Práva a povinnosti nájomcu</w:t>
      </w:r>
    </w:p>
    <w:p w14:paraId="2DDE3555" w14:textId="77777777" w:rsidR="001B4795" w:rsidRPr="001B4795" w:rsidRDefault="001B4795" w:rsidP="001B4795"/>
    <w:p w14:paraId="40B0D984" w14:textId="77777777" w:rsidR="009522AC" w:rsidRPr="00D12335" w:rsidRDefault="009522AC" w:rsidP="009522AC">
      <w:pPr>
        <w:numPr>
          <w:ilvl w:val="0"/>
          <w:numId w:val="33"/>
        </w:numPr>
        <w:jc w:val="both"/>
        <w:rPr>
          <w:sz w:val="24"/>
          <w:szCs w:val="24"/>
        </w:rPr>
      </w:pPr>
      <w:r w:rsidRPr="00ED7BA2">
        <w:rPr>
          <w:sz w:val="24"/>
          <w:szCs w:val="24"/>
        </w:rPr>
        <w:t>Nájomca je povinný platiť prenajímateľovi nájomné a </w:t>
      </w:r>
      <w:r>
        <w:rPr>
          <w:sz w:val="24"/>
          <w:szCs w:val="24"/>
        </w:rPr>
        <w:t>zálohy</w:t>
      </w:r>
      <w:r w:rsidRPr="00ED7BA2">
        <w:rPr>
          <w:sz w:val="24"/>
          <w:szCs w:val="24"/>
        </w:rPr>
        <w:t xml:space="preserve"> na služby spojené s užívaní</w:t>
      </w:r>
      <w:r>
        <w:rPr>
          <w:sz w:val="24"/>
          <w:szCs w:val="24"/>
        </w:rPr>
        <w:t xml:space="preserve">m predmetu nájmu </w:t>
      </w:r>
      <w:r w:rsidRPr="00D12335">
        <w:rPr>
          <w:sz w:val="24"/>
          <w:szCs w:val="24"/>
        </w:rPr>
        <w:t xml:space="preserve">za podmienok uvedených v článku </w:t>
      </w:r>
      <w:r>
        <w:rPr>
          <w:sz w:val="24"/>
          <w:szCs w:val="24"/>
        </w:rPr>
        <w:t>II</w:t>
      </w:r>
      <w:r w:rsidRPr="00D12335">
        <w:rPr>
          <w:sz w:val="24"/>
          <w:szCs w:val="24"/>
        </w:rPr>
        <w:t>. tejto zmluvy.</w:t>
      </w:r>
    </w:p>
    <w:p w14:paraId="5B957C69" w14:textId="77777777" w:rsidR="009522AC" w:rsidRPr="00D12335" w:rsidRDefault="009522AC" w:rsidP="009522AC">
      <w:pPr>
        <w:ind w:left="720"/>
        <w:jc w:val="both"/>
        <w:rPr>
          <w:sz w:val="24"/>
          <w:szCs w:val="24"/>
        </w:rPr>
      </w:pPr>
    </w:p>
    <w:p w14:paraId="10D2B1B9" w14:textId="77777777" w:rsidR="009522AC" w:rsidRDefault="009522AC" w:rsidP="009522AC">
      <w:pPr>
        <w:numPr>
          <w:ilvl w:val="0"/>
          <w:numId w:val="33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Nájomca je povinný užívať </w:t>
      </w:r>
      <w:r>
        <w:rPr>
          <w:sz w:val="24"/>
          <w:szCs w:val="24"/>
        </w:rPr>
        <w:t>predmet nájmu</w:t>
      </w:r>
      <w:r w:rsidRPr="00D12335">
        <w:rPr>
          <w:sz w:val="24"/>
          <w:szCs w:val="24"/>
        </w:rPr>
        <w:t xml:space="preserve"> len na dohodnutý účel uvedený v článku I. tejto zmluvy.</w:t>
      </w:r>
    </w:p>
    <w:p w14:paraId="7DF8B70F" w14:textId="77777777" w:rsidR="009522AC" w:rsidRDefault="009522AC" w:rsidP="009522AC">
      <w:pPr>
        <w:ind w:left="360"/>
        <w:jc w:val="both"/>
        <w:rPr>
          <w:sz w:val="24"/>
          <w:szCs w:val="24"/>
        </w:rPr>
      </w:pPr>
    </w:p>
    <w:p w14:paraId="4993A4C6" w14:textId="77777777" w:rsidR="009522AC" w:rsidRPr="00D12335" w:rsidRDefault="009522AC" w:rsidP="009522AC">
      <w:pPr>
        <w:numPr>
          <w:ilvl w:val="0"/>
          <w:numId w:val="33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Nájomca sa zaväzuje umožniť prenajímateľovi vykonať kontrolu </w:t>
      </w:r>
      <w:r>
        <w:rPr>
          <w:sz w:val="24"/>
          <w:szCs w:val="24"/>
        </w:rPr>
        <w:t>predmetu nájmu</w:t>
      </w:r>
      <w:r w:rsidRPr="00D12335">
        <w:rPr>
          <w:sz w:val="24"/>
          <w:szCs w:val="24"/>
        </w:rPr>
        <w:t xml:space="preserve"> v súlade s článkom IV. ods. </w:t>
      </w:r>
      <w:r>
        <w:rPr>
          <w:sz w:val="24"/>
          <w:szCs w:val="24"/>
        </w:rPr>
        <w:t>5</w:t>
      </w:r>
      <w:r w:rsidRPr="00D12335">
        <w:rPr>
          <w:sz w:val="24"/>
          <w:szCs w:val="24"/>
        </w:rPr>
        <w:t xml:space="preserve"> tejto zmluvy a na vykonanie kontroly poskytnúť prenajímateľovi všetku súčinnosť.</w:t>
      </w:r>
    </w:p>
    <w:p w14:paraId="4025102E" w14:textId="77777777" w:rsidR="009522AC" w:rsidRPr="00D12335" w:rsidRDefault="009522AC" w:rsidP="009522AC">
      <w:pPr>
        <w:ind w:left="360"/>
        <w:jc w:val="both"/>
        <w:rPr>
          <w:sz w:val="24"/>
          <w:szCs w:val="24"/>
        </w:rPr>
      </w:pPr>
    </w:p>
    <w:p w14:paraId="68EA7CCA" w14:textId="48DA18E4" w:rsidR="009522AC" w:rsidRPr="00D12335" w:rsidRDefault="009522AC" w:rsidP="009522AC">
      <w:pPr>
        <w:numPr>
          <w:ilvl w:val="0"/>
          <w:numId w:val="33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Nájomca je povinný udržiavať </w:t>
      </w:r>
      <w:r>
        <w:rPr>
          <w:sz w:val="24"/>
          <w:szCs w:val="24"/>
        </w:rPr>
        <w:t>predmet nájmu</w:t>
      </w:r>
      <w:r w:rsidRPr="00D12335">
        <w:rPr>
          <w:sz w:val="24"/>
          <w:szCs w:val="24"/>
        </w:rPr>
        <w:t xml:space="preserve"> v stave, v akom </w:t>
      </w:r>
      <w:r>
        <w:rPr>
          <w:sz w:val="24"/>
          <w:szCs w:val="24"/>
        </w:rPr>
        <w:t>ho</w:t>
      </w:r>
      <w:r w:rsidRPr="00D12335">
        <w:rPr>
          <w:sz w:val="24"/>
          <w:szCs w:val="24"/>
        </w:rPr>
        <w:t xml:space="preserve"> prevzal s prihliadnutím na </w:t>
      </w:r>
      <w:r>
        <w:rPr>
          <w:sz w:val="24"/>
          <w:szCs w:val="24"/>
        </w:rPr>
        <w:t>obvyklé</w:t>
      </w:r>
      <w:r w:rsidRPr="00D12335">
        <w:rPr>
          <w:sz w:val="24"/>
          <w:szCs w:val="24"/>
        </w:rPr>
        <w:t xml:space="preserve"> opotrebenie. Nájomca je povinný uhrádzať náklady spojené s obvyklým udržiavaním a drobnými opravami </w:t>
      </w:r>
      <w:r>
        <w:rPr>
          <w:sz w:val="24"/>
          <w:szCs w:val="24"/>
        </w:rPr>
        <w:t>predmetu nájmu bez nároku na ich kompenzáciu od prenajímateľa</w:t>
      </w:r>
      <w:r w:rsidRPr="00D12335">
        <w:rPr>
          <w:sz w:val="24"/>
          <w:szCs w:val="24"/>
        </w:rPr>
        <w:t xml:space="preserve">. Zmluvné strany sa dohodli, že pre posúdenie, čo sa rozumie drobnými opravami a bežnou údržbou, sa </w:t>
      </w:r>
      <w:r w:rsidRPr="00DC18DD">
        <w:rPr>
          <w:sz w:val="24"/>
          <w:szCs w:val="24"/>
        </w:rPr>
        <w:t>podporne použijú ustanovenia nariadenia vlády</w:t>
      </w:r>
      <w:r w:rsidRPr="008B62DB">
        <w:rPr>
          <w:sz w:val="24"/>
          <w:szCs w:val="24"/>
        </w:rPr>
        <w:t xml:space="preserve"> SR č. 87/1995 </w:t>
      </w:r>
      <w:proofErr w:type="spellStart"/>
      <w:r w:rsidRPr="008B62DB">
        <w:rPr>
          <w:sz w:val="24"/>
          <w:szCs w:val="24"/>
        </w:rPr>
        <w:t>Z.z</w:t>
      </w:r>
      <w:proofErr w:type="spellEnd"/>
      <w:r w:rsidRPr="008B62DB">
        <w:rPr>
          <w:sz w:val="24"/>
          <w:szCs w:val="24"/>
        </w:rPr>
        <w:t>., ktorým sa vykonávajú niektoré ustanovenia Občianskeho zákonníka</w:t>
      </w:r>
      <w:r>
        <w:rPr>
          <w:sz w:val="24"/>
          <w:szCs w:val="24"/>
        </w:rPr>
        <w:t>.</w:t>
      </w:r>
      <w:r w:rsidRPr="00D12335">
        <w:rPr>
          <w:sz w:val="24"/>
          <w:szCs w:val="24"/>
        </w:rPr>
        <w:t xml:space="preserve"> Za drobné opravy a bežnú údržbu sa budú považovať i opravy a údržby neuvedené v nariadení vlády, pokiaľ jednorazový náklad na ich</w:t>
      </w:r>
      <w:r w:rsidR="00492FC5">
        <w:rPr>
          <w:sz w:val="24"/>
          <w:szCs w:val="24"/>
        </w:rPr>
        <w:t xml:space="preserve"> vykonanie nepresiahne čiastku </w:t>
      </w:r>
      <w:r w:rsidR="00B74AA0">
        <w:rPr>
          <w:sz w:val="24"/>
          <w:szCs w:val="24"/>
        </w:rPr>
        <w:t>2</w:t>
      </w:r>
      <w:r w:rsidRPr="00D12335">
        <w:rPr>
          <w:sz w:val="24"/>
          <w:szCs w:val="24"/>
        </w:rPr>
        <w:t>00,-EUR.</w:t>
      </w:r>
    </w:p>
    <w:p w14:paraId="06C2478C" w14:textId="77777777" w:rsidR="009522AC" w:rsidRPr="00D12335" w:rsidRDefault="009522AC" w:rsidP="009522AC">
      <w:pPr>
        <w:ind w:left="360"/>
        <w:jc w:val="both"/>
        <w:rPr>
          <w:sz w:val="24"/>
          <w:szCs w:val="24"/>
        </w:rPr>
      </w:pPr>
    </w:p>
    <w:p w14:paraId="663F8A7E" w14:textId="77777777" w:rsidR="00523595" w:rsidRPr="00F61750" w:rsidRDefault="00523595" w:rsidP="00523595">
      <w:pPr>
        <w:numPr>
          <w:ilvl w:val="0"/>
          <w:numId w:val="33"/>
        </w:numPr>
        <w:jc w:val="both"/>
        <w:rPr>
          <w:sz w:val="24"/>
          <w:szCs w:val="24"/>
        </w:rPr>
      </w:pPr>
      <w:r w:rsidRPr="00F61750">
        <w:rPr>
          <w:sz w:val="24"/>
          <w:szCs w:val="24"/>
        </w:rPr>
        <w:t xml:space="preserve">Nájomca sa zväzuje bezodkladne oznamovať prenajímateľovi potrebu opráv, </w:t>
      </w:r>
      <w:r w:rsidRPr="009865DE">
        <w:rPr>
          <w:sz w:val="24"/>
          <w:szCs w:val="24"/>
        </w:rPr>
        <w:t xml:space="preserve">a v prípade ak nehrozí bezprostredná škoda na predmete </w:t>
      </w:r>
      <w:r>
        <w:rPr>
          <w:sz w:val="24"/>
          <w:szCs w:val="24"/>
        </w:rPr>
        <w:t>nájmu</w:t>
      </w:r>
      <w:r w:rsidRPr="009865DE">
        <w:rPr>
          <w:sz w:val="24"/>
          <w:szCs w:val="24"/>
        </w:rPr>
        <w:t xml:space="preserve"> alebo na bytovom dome v ktorom sa predmet </w:t>
      </w:r>
      <w:r>
        <w:rPr>
          <w:sz w:val="24"/>
          <w:szCs w:val="24"/>
        </w:rPr>
        <w:t>nájmu</w:t>
      </w:r>
      <w:r w:rsidRPr="009865DE">
        <w:rPr>
          <w:sz w:val="24"/>
          <w:szCs w:val="24"/>
        </w:rPr>
        <w:t xml:space="preserve"> nachádza, </w:t>
      </w:r>
      <w:r w:rsidRPr="00F61750">
        <w:rPr>
          <w:sz w:val="24"/>
          <w:szCs w:val="24"/>
        </w:rPr>
        <w:t>najneskôr do 2 (slovom: dvoch) dní odo dňa kedy zistil vadu</w:t>
      </w:r>
      <w:r>
        <w:rPr>
          <w:sz w:val="24"/>
          <w:szCs w:val="24"/>
        </w:rPr>
        <w:t>,</w:t>
      </w:r>
      <w:r w:rsidRPr="00F61750">
        <w:rPr>
          <w:sz w:val="24"/>
          <w:szCs w:val="24"/>
        </w:rPr>
        <w:t xml:space="preserve"> ktor</w:t>
      </w:r>
      <w:r>
        <w:rPr>
          <w:sz w:val="24"/>
          <w:szCs w:val="24"/>
        </w:rPr>
        <w:t>ú</w:t>
      </w:r>
      <w:r w:rsidRPr="00F61750">
        <w:rPr>
          <w:sz w:val="24"/>
          <w:szCs w:val="24"/>
        </w:rPr>
        <w:t xml:space="preserve"> má urobiť prenajímateľ na svoje náklady, a umožniť mu vykonanie potrebných opatrení. V prípade nesplnenia si týchto povinností zodpovedá nájomca za škodu, ktorá v dôsledku toho vznikne prenajímateľovi.</w:t>
      </w:r>
    </w:p>
    <w:p w14:paraId="2EB0EC4D" w14:textId="77777777" w:rsidR="009522AC" w:rsidRPr="00D12335" w:rsidRDefault="009522AC" w:rsidP="009522AC">
      <w:pPr>
        <w:ind w:left="360"/>
        <w:jc w:val="both"/>
        <w:rPr>
          <w:sz w:val="24"/>
          <w:szCs w:val="24"/>
        </w:rPr>
      </w:pPr>
    </w:p>
    <w:p w14:paraId="5466085C" w14:textId="77777777" w:rsidR="009522AC" w:rsidRPr="0063088A" w:rsidRDefault="009522AC" w:rsidP="009522AC">
      <w:pPr>
        <w:numPr>
          <w:ilvl w:val="0"/>
          <w:numId w:val="33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Nájomca môže vykonať akékoľvek stavebné úpravy a opravy </w:t>
      </w:r>
      <w:r>
        <w:rPr>
          <w:sz w:val="24"/>
          <w:szCs w:val="24"/>
        </w:rPr>
        <w:t>predmetu nájmu</w:t>
      </w:r>
      <w:r w:rsidRPr="00D12335">
        <w:rPr>
          <w:sz w:val="24"/>
          <w:szCs w:val="24"/>
        </w:rPr>
        <w:t xml:space="preserve"> len na základe predchádzajúceho písomného súhlasu prenajímateľa a na vlastné náklady.</w:t>
      </w:r>
      <w:r>
        <w:rPr>
          <w:sz w:val="24"/>
          <w:szCs w:val="24"/>
        </w:rPr>
        <w:t xml:space="preserve"> Nájomca má nárok na úhradu takto vzniknutých nákladov alebo ich časti len po dohode a s písomným súhlasom prenajímateľa. </w:t>
      </w:r>
      <w:r w:rsidRPr="0063088A">
        <w:rPr>
          <w:sz w:val="24"/>
          <w:szCs w:val="24"/>
        </w:rPr>
        <w:t>V prípade, že Nájomca bude vykonávať stavebné úpravy a opravy spadajúce pod jurisdikciu stavebného zákona,  Nájomca zodpovedá za zabezpečenie všetkých náležitostí v zmysle stavebného zákona a ďalších osobitných predpisov, pričom je povinný odovzdať Prenajímateľovi projekt skutočného vyhotovenia v elektronickej forme na CD alebo DVD nosiči vo formáte PDF – textovú aj výkresovú časť a fotokópiu právoplatného stavebného povolenia (v prípade ohlásenia vyjadrenie stavebného úradu)  a právoplatného kolaudačného roz</w:t>
      </w:r>
      <w:r>
        <w:rPr>
          <w:sz w:val="24"/>
          <w:szCs w:val="24"/>
        </w:rPr>
        <w:t xml:space="preserve">hodnutia </w:t>
      </w:r>
      <w:r w:rsidRPr="0063088A">
        <w:rPr>
          <w:sz w:val="24"/>
          <w:szCs w:val="24"/>
        </w:rPr>
        <w:t>do 15 dní od ukončenia konania (napr. právoplatnosti týchto dokladov a povolení).</w:t>
      </w:r>
    </w:p>
    <w:p w14:paraId="695B88B6" w14:textId="77777777" w:rsidR="009522AC" w:rsidRPr="0063088A" w:rsidRDefault="009522AC" w:rsidP="009522AC">
      <w:pPr>
        <w:ind w:left="360"/>
        <w:jc w:val="both"/>
        <w:rPr>
          <w:sz w:val="24"/>
          <w:szCs w:val="24"/>
        </w:rPr>
      </w:pPr>
    </w:p>
    <w:p w14:paraId="77989F68" w14:textId="77777777" w:rsidR="00D91212" w:rsidRPr="0063088A" w:rsidRDefault="00D91212" w:rsidP="00D91212">
      <w:pPr>
        <w:numPr>
          <w:ilvl w:val="0"/>
          <w:numId w:val="33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 xml:space="preserve">Nájomca z hľadiska bezpečnosti a ochrany zdravia pri práci zodpovedá za zabezpečenie a vykonávanie povinností vyplývajúcich zo zákona č. 124/2006 </w:t>
      </w:r>
      <w:proofErr w:type="spellStart"/>
      <w:r w:rsidRPr="0063088A">
        <w:rPr>
          <w:sz w:val="24"/>
          <w:szCs w:val="24"/>
        </w:rPr>
        <w:t>Z.z</w:t>
      </w:r>
      <w:proofErr w:type="spellEnd"/>
      <w:r w:rsidRPr="0063088A">
        <w:rPr>
          <w:sz w:val="24"/>
          <w:szCs w:val="24"/>
        </w:rPr>
        <w:t>. o bezpečnosti a ochrane zdravia pri práci v znení neskorších predpisov a ďalších predpisov na úseku BOZP,  zo zákona č.</w:t>
      </w:r>
      <w:r w:rsidR="00692A67">
        <w:rPr>
          <w:sz w:val="24"/>
          <w:szCs w:val="24"/>
        </w:rPr>
        <w:t xml:space="preserve"> </w:t>
      </w:r>
      <w:r w:rsidRPr="0063088A">
        <w:rPr>
          <w:sz w:val="24"/>
          <w:szCs w:val="24"/>
        </w:rPr>
        <w:t xml:space="preserve">355/2007 </w:t>
      </w:r>
      <w:proofErr w:type="spellStart"/>
      <w:r w:rsidRPr="0063088A">
        <w:rPr>
          <w:sz w:val="24"/>
          <w:szCs w:val="24"/>
        </w:rPr>
        <w:t>Z.z</w:t>
      </w:r>
      <w:proofErr w:type="spellEnd"/>
      <w:r w:rsidRPr="0063088A">
        <w:rPr>
          <w:sz w:val="24"/>
          <w:szCs w:val="24"/>
        </w:rPr>
        <w:t>. o ochrane, podpore a rozvoji verejného zdravia a o zmene a doplnení niektorých zákonov v znení neskorších predpisov a ďalších predpisov na úseku verejného zdravia a to najmä:</w:t>
      </w:r>
    </w:p>
    <w:p w14:paraId="35284B33" w14:textId="77777777" w:rsidR="00D91212" w:rsidRPr="0063088A" w:rsidRDefault="00D91212" w:rsidP="00D91212">
      <w:pPr>
        <w:pStyle w:val="Odsekzoznamu"/>
        <w:numPr>
          <w:ilvl w:val="0"/>
          <w:numId w:val="34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>dodržiavať všeobecné zásady prevencie a základné podmienky na zaistenie bezpečnosti a ochrany zdravia pri práci v užívaných priestoroch,</w:t>
      </w:r>
    </w:p>
    <w:p w14:paraId="65D9A516" w14:textId="77777777" w:rsidR="00D91212" w:rsidRPr="0063088A" w:rsidRDefault="00D91212" w:rsidP="00D91212">
      <w:pPr>
        <w:pStyle w:val="Odsekzoznamu"/>
        <w:numPr>
          <w:ilvl w:val="0"/>
          <w:numId w:val="34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 xml:space="preserve">plniť všeobecné povinnosti </w:t>
      </w:r>
      <w:r>
        <w:rPr>
          <w:sz w:val="24"/>
          <w:szCs w:val="24"/>
        </w:rPr>
        <w:t xml:space="preserve">nájomcu </w:t>
      </w:r>
      <w:r w:rsidRPr="0063088A">
        <w:rPr>
          <w:sz w:val="24"/>
          <w:szCs w:val="24"/>
        </w:rPr>
        <w:t xml:space="preserve"> v záujme zaistenia bezpečnosti a ochrany zdravia pri práci (napr. zabezpečiť školenia, osobné ochranné pracovné prostriedky a vhodné technologické postupy), a verejného zdravotníctva,</w:t>
      </w:r>
    </w:p>
    <w:p w14:paraId="699F3AB8" w14:textId="77777777" w:rsidR="00D91212" w:rsidRPr="0063088A" w:rsidRDefault="00D91212" w:rsidP="00D91212">
      <w:pPr>
        <w:pStyle w:val="Odsekzoznamu"/>
        <w:numPr>
          <w:ilvl w:val="0"/>
          <w:numId w:val="34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>zodpovednosť za stav bezpečnosti a ochrany zdravia pri práci vrátane stavu bezpečnosti technických zariadení povereným zodpovedným vedúcim,</w:t>
      </w:r>
    </w:p>
    <w:p w14:paraId="1C9C9D1B" w14:textId="77777777" w:rsidR="00D91212" w:rsidRPr="0063088A" w:rsidRDefault="00D91212" w:rsidP="00D91212">
      <w:pPr>
        <w:pStyle w:val="Odsekzoznamu"/>
        <w:numPr>
          <w:ilvl w:val="0"/>
          <w:numId w:val="34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>dodržiavať v rámci objektu vydaný zákaz fajčiť, zákaz požívať  omamné látky, ako aj iné bezpečnostné značenie.</w:t>
      </w:r>
    </w:p>
    <w:p w14:paraId="3F43DCBD" w14:textId="77777777" w:rsidR="00D91212" w:rsidRPr="0063088A" w:rsidRDefault="00D91212" w:rsidP="00D91212">
      <w:pPr>
        <w:pStyle w:val="Odsekzoznamu"/>
        <w:ind w:left="1068"/>
        <w:jc w:val="both"/>
        <w:rPr>
          <w:sz w:val="24"/>
          <w:szCs w:val="24"/>
        </w:rPr>
      </w:pPr>
    </w:p>
    <w:p w14:paraId="297826E3" w14:textId="77777777" w:rsidR="00D91212" w:rsidRPr="0063088A" w:rsidRDefault="00D91212" w:rsidP="00D91212">
      <w:pPr>
        <w:numPr>
          <w:ilvl w:val="0"/>
          <w:numId w:val="33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 xml:space="preserve">Nájomca z hľadiska ochrany pred požiarmi v celom rozsahu zodpovedá za plnenie úloh vyplývajúcich zo zákona č. 314/2001 </w:t>
      </w:r>
      <w:proofErr w:type="spellStart"/>
      <w:r w:rsidRPr="0063088A">
        <w:rPr>
          <w:sz w:val="24"/>
          <w:szCs w:val="24"/>
        </w:rPr>
        <w:t>Z.z</w:t>
      </w:r>
      <w:proofErr w:type="spellEnd"/>
      <w:r w:rsidRPr="0063088A">
        <w:rPr>
          <w:sz w:val="24"/>
          <w:szCs w:val="24"/>
        </w:rPr>
        <w:t>. o ochrane pred požiarmi v znení neskorších predpisov, jeho vykonávacích predpisov ako aj osobitných predpisov na úseku ochrany pred požiarmi a je na vlastné náklady povinný najmä:</w:t>
      </w:r>
    </w:p>
    <w:p w14:paraId="01789F58" w14:textId="77777777" w:rsidR="00D91212" w:rsidRPr="0063088A" w:rsidRDefault="00D91212" w:rsidP="00D91212">
      <w:pPr>
        <w:numPr>
          <w:ilvl w:val="0"/>
          <w:numId w:val="32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>zabezpečovať ochranu pred požiarmi v užívaných priestoroch, najmä pri činnostiach spojených so zvýšeným nebezpečenstvom vzniku požiaru; tieto nahlasovať vždy správcovi objektu,</w:t>
      </w:r>
    </w:p>
    <w:p w14:paraId="0B85B462" w14:textId="77777777" w:rsidR="00D91212" w:rsidRPr="0063088A" w:rsidRDefault="00D91212" w:rsidP="00D91212">
      <w:pPr>
        <w:numPr>
          <w:ilvl w:val="0"/>
          <w:numId w:val="32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 xml:space="preserve">požiarne zariadenia používať len k účelom na to určeným (napr. likvidácia požiaru), v prípade poškodenia alebo odcudzenia </w:t>
      </w:r>
      <w:r>
        <w:rPr>
          <w:sz w:val="24"/>
          <w:szCs w:val="24"/>
        </w:rPr>
        <w:t xml:space="preserve">nájomca </w:t>
      </w:r>
      <w:r w:rsidRPr="0063088A">
        <w:rPr>
          <w:sz w:val="24"/>
          <w:szCs w:val="24"/>
        </w:rPr>
        <w:t>zodpovedá za zverený majetok a je povinný ho nahradiť na svoje náklady,</w:t>
      </w:r>
    </w:p>
    <w:p w14:paraId="2365DD09" w14:textId="77777777" w:rsidR="00D91212" w:rsidRPr="0063088A" w:rsidRDefault="00D91212" w:rsidP="00D91212">
      <w:pPr>
        <w:numPr>
          <w:ilvl w:val="0"/>
          <w:numId w:val="32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>zabezpečiť operatívne a bezproblémové sprístupnenie priestorov v prípade vzniku požiaru a to aj v mimopracovnom čase,</w:t>
      </w:r>
    </w:p>
    <w:p w14:paraId="15DD618D" w14:textId="77777777" w:rsidR="00D91212" w:rsidRPr="0063088A" w:rsidRDefault="00D91212" w:rsidP="00D91212">
      <w:pPr>
        <w:numPr>
          <w:ilvl w:val="0"/>
          <w:numId w:val="32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>umožniť vykonanie preventívnych protipožiarnych kontrol.</w:t>
      </w:r>
    </w:p>
    <w:p w14:paraId="68F40DB0" w14:textId="77777777" w:rsidR="00D91212" w:rsidRPr="0063088A" w:rsidRDefault="00D91212" w:rsidP="00D91212">
      <w:pPr>
        <w:pStyle w:val="Odsekzoznamu"/>
        <w:rPr>
          <w:sz w:val="24"/>
          <w:szCs w:val="24"/>
        </w:rPr>
      </w:pPr>
    </w:p>
    <w:p w14:paraId="75BE089D" w14:textId="77777777" w:rsidR="00D91212" w:rsidRPr="0063088A" w:rsidRDefault="00D91212" w:rsidP="00D91212">
      <w:pPr>
        <w:numPr>
          <w:ilvl w:val="0"/>
          <w:numId w:val="33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lastRenderedPageBreak/>
        <w:t>Nájomca sa zaväzuje, že na vlastné náklady zabezpečí plnenie i ďalších povinností okrem uvedených v </w:t>
      </w:r>
      <w:r>
        <w:rPr>
          <w:sz w:val="24"/>
          <w:szCs w:val="24"/>
        </w:rPr>
        <w:t>tom</w:t>
      </w:r>
      <w:r w:rsidRPr="0063088A">
        <w:rPr>
          <w:sz w:val="24"/>
          <w:szCs w:val="24"/>
        </w:rPr>
        <w:t>to článku na úseku ochrany pred požiarmi, na úseku bezpečnosti a ochrany zdravia pri práci, na úseku ochrany zdravia ľudí, ako aj na úseku prevádzkovania vyhradených technických zariadení.</w:t>
      </w:r>
    </w:p>
    <w:p w14:paraId="165D784F" w14:textId="77777777" w:rsidR="00D91212" w:rsidRPr="0063088A" w:rsidRDefault="00D91212" w:rsidP="00D91212">
      <w:pPr>
        <w:ind w:left="720"/>
        <w:jc w:val="both"/>
        <w:rPr>
          <w:sz w:val="24"/>
          <w:szCs w:val="24"/>
        </w:rPr>
      </w:pPr>
    </w:p>
    <w:p w14:paraId="1ADD1930" w14:textId="77777777" w:rsidR="00D91212" w:rsidRPr="0063088A" w:rsidRDefault="00D91212" w:rsidP="00D91212">
      <w:pPr>
        <w:numPr>
          <w:ilvl w:val="0"/>
          <w:numId w:val="33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>Nájomca nie je oprávnený prenechať predmet nájmu alebo jeho časť do ďalšieho podnájmu alebo dispozície tretej osobe, ani previesť všetky alebo niektoré svoje práva alebo záväzky z tejto zmluvy na tretiu osobu bez predchádzajúceho písomného súhlasu prenajímateľa.</w:t>
      </w:r>
    </w:p>
    <w:p w14:paraId="2F1BF98A" w14:textId="77777777" w:rsidR="00D91212" w:rsidRPr="0063088A" w:rsidRDefault="00D91212" w:rsidP="00D91212">
      <w:pPr>
        <w:ind w:left="720"/>
        <w:jc w:val="both"/>
        <w:rPr>
          <w:sz w:val="24"/>
          <w:szCs w:val="24"/>
        </w:rPr>
      </w:pPr>
    </w:p>
    <w:p w14:paraId="5F40F853" w14:textId="77777777" w:rsidR="00D91212" w:rsidRPr="0063088A" w:rsidRDefault="00D91212" w:rsidP="00D91212">
      <w:pPr>
        <w:pStyle w:val="Vchodzie"/>
        <w:numPr>
          <w:ilvl w:val="0"/>
          <w:numId w:val="33"/>
        </w:numPr>
        <w:jc w:val="both"/>
        <w:rPr>
          <w:szCs w:val="24"/>
        </w:rPr>
      </w:pPr>
      <w:r w:rsidRPr="0063088A">
        <w:rPr>
          <w:szCs w:val="24"/>
        </w:rPr>
        <w:t>Nájomca berie na vedomie, že veci a zariadenia vnesené do predmetu nájmu nie sú poistené; nájomca má možnosť na vlastné náklady uzavrieť s príslušnou poisťovňou poistnú zmluvu na veci a zariadenia, ktoré sa v predmete nájmu nachádzajú.</w:t>
      </w:r>
    </w:p>
    <w:p w14:paraId="5A837625" w14:textId="77777777" w:rsidR="00D91212" w:rsidRPr="0063088A" w:rsidRDefault="00D91212" w:rsidP="00D91212">
      <w:pPr>
        <w:pStyle w:val="Vchodzie"/>
        <w:ind w:left="360"/>
        <w:jc w:val="both"/>
        <w:rPr>
          <w:szCs w:val="24"/>
        </w:rPr>
      </w:pPr>
    </w:p>
    <w:p w14:paraId="00585C29" w14:textId="77777777" w:rsidR="00523595" w:rsidRPr="0063088A" w:rsidRDefault="00523595" w:rsidP="00523595">
      <w:pPr>
        <w:numPr>
          <w:ilvl w:val="0"/>
          <w:numId w:val="33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>Nájomca zodpovedá za prípadné škody alebo poškodenie vzniknuté pri nesprávnom užívaní predmetu nájmu</w:t>
      </w:r>
      <w:r>
        <w:rPr>
          <w:sz w:val="24"/>
          <w:szCs w:val="24"/>
        </w:rPr>
        <w:t>, jeho príslušenstva a spoločných priestorov</w:t>
      </w:r>
      <w:r w:rsidRPr="0063088A">
        <w:rPr>
          <w:sz w:val="24"/>
          <w:szCs w:val="24"/>
        </w:rPr>
        <w:t xml:space="preserve"> a za škody spôsobené neplnením zákonných, alebo zmluvných povinností,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  <w:r>
        <w:rPr>
          <w:sz w:val="24"/>
          <w:szCs w:val="24"/>
        </w:rPr>
        <w:t xml:space="preserve"> V prípade porušenia tejto povinnosti je nájomca povinný uviesť predmet nájmu, jeho príslušenstvo a spoločné priestory do pôvodného stavu, najneskôr do 15 dní od upovedomenia prenajímateľa. V prípade, ak nájomca nesplní povinnosť v lehote podľa predchádzajúcej vety, je prenajímateľ oprávnený uviesť predmet nájmu, jeho príslušenstvo a spoločné priestory do pôvodného stavu sám a to na náklady nájomcu, bez potreby splnenia podmienok podľa článku IV </w:t>
      </w:r>
      <w:r w:rsidR="00C227E6">
        <w:rPr>
          <w:sz w:val="24"/>
          <w:szCs w:val="24"/>
        </w:rPr>
        <w:t>ods.</w:t>
      </w:r>
      <w:r>
        <w:rPr>
          <w:sz w:val="24"/>
          <w:szCs w:val="24"/>
        </w:rPr>
        <w:t xml:space="preserve"> 5 Zmluvy. </w:t>
      </w:r>
    </w:p>
    <w:p w14:paraId="58D447E4" w14:textId="77777777" w:rsidR="00D91212" w:rsidRPr="0063088A" w:rsidRDefault="00D91212" w:rsidP="00D91212">
      <w:pPr>
        <w:pStyle w:val="Odsekzoznamu"/>
        <w:rPr>
          <w:sz w:val="24"/>
          <w:szCs w:val="24"/>
        </w:rPr>
      </w:pPr>
    </w:p>
    <w:p w14:paraId="62D6DC1B" w14:textId="77777777" w:rsidR="00D91212" w:rsidRPr="0063088A" w:rsidRDefault="00D91212" w:rsidP="00D91212">
      <w:pPr>
        <w:numPr>
          <w:ilvl w:val="0"/>
          <w:numId w:val="33"/>
        </w:numPr>
        <w:ind w:left="426" w:hanging="426"/>
        <w:contextualSpacing/>
        <w:jc w:val="both"/>
        <w:rPr>
          <w:sz w:val="24"/>
          <w:szCs w:val="24"/>
        </w:rPr>
      </w:pPr>
      <w:r w:rsidRPr="0063088A">
        <w:rPr>
          <w:sz w:val="24"/>
          <w:szCs w:val="24"/>
        </w:rPr>
        <w:t xml:space="preserve">Nájomca sa zaväzuje zabezpečiť  v súlade s platnými právnymi predpismi pravidelné vykonávanie odborných prehliadok a odborných skúšok vyhradených technických zariadení na predmete nájmu v súlade s platnou legislatívou a správy z týchto revízií predkladať prenajímateľovi do dvoch týždňov od ich obdŕžania. Zistené </w:t>
      </w:r>
      <w:proofErr w:type="spellStart"/>
      <w:r w:rsidRPr="0063088A">
        <w:rPr>
          <w:sz w:val="24"/>
          <w:szCs w:val="24"/>
        </w:rPr>
        <w:t>závady</w:t>
      </w:r>
      <w:proofErr w:type="spellEnd"/>
      <w:r w:rsidRPr="0063088A">
        <w:rPr>
          <w:sz w:val="24"/>
          <w:szCs w:val="24"/>
        </w:rPr>
        <w:t xml:space="preserve">, uvedené v týchto správach, je povinný nájomca odstrániť na vlastné náklady v primeranej lehote.  Prípadné sankcie a pokuty uložené príslušnými orgánmi pre nesplnenie povinností podľa tejto zmluvy a všeobecne záväzných právnych predpisov najmä za nevykonanie predpísaných kontrol, skúšok a  prehliadok, za neodstránenie nedostatkov a </w:t>
      </w:r>
      <w:proofErr w:type="spellStart"/>
      <w:r w:rsidRPr="0063088A">
        <w:rPr>
          <w:sz w:val="24"/>
          <w:szCs w:val="24"/>
        </w:rPr>
        <w:t>závad</w:t>
      </w:r>
      <w:proofErr w:type="spellEnd"/>
      <w:r w:rsidRPr="0063088A">
        <w:rPr>
          <w:sz w:val="24"/>
          <w:szCs w:val="24"/>
        </w:rPr>
        <w:t xml:space="preserve"> zistených pri týchto kontrolách, skúškach a  prehliadkach na predmete nájmu, alebo pre ďalšie porušenia všeobecne záväzných právnych predpisov, uložené prenajímateľovi za porušenie alebo zavinenie nájomcu uhradí nájomca v lehote uvedenej v právoplatnom rozhodnutí o uložení sankcie alebo pokuty. Za týmto účelom prenajímateľ bezodkladne vyzve nájomcu na úhradu pokuty. </w:t>
      </w:r>
    </w:p>
    <w:p w14:paraId="67C6DDB5" w14:textId="77777777" w:rsidR="00D91212" w:rsidRPr="0063088A" w:rsidRDefault="00D91212" w:rsidP="00D91212">
      <w:pPr>
        <w:pStyle w:val="Odsekzoznamu"/>
        <w:rPr>
          <w:sz w:val="24"/>
          <w:szCs w:val="24"/>
        </w:rPr>
      </w:pPr>
    </w:p>
    <w:p w14:paraId="53346A27" w14:textId="77777777" w:rsidR="00D91212" w:rsidRPr="0063088A" w:rsidRDefault="00D91212" w:rsidP="00D91212">
      <w:pPr>
        <w:numPr>
          <w:ilvl w:val="0"/>
          <w:numId w:val="33"/>
        </w:numPr>
        <w:ind w:left="426" w:hanging="426"/>
        <w:contextualSpacing/>
        <w:jc w:val="both"/>
        <w:rPr>
          <w:sz w:val="24"/>
          <w:szCs w:val="24"/>
        </w:rPr>
      </w:pPr>
      <w:r w:rsidRPr="0063088A">
        <w:rPr>
          <w:sz w:val="24"/>
          <w:szCs w:val="24"/>
        </w:rPr>
        <w:t xml:space="preserve">V prípade, že na základe správy o odbornej prehliadke a skúške, alebo správy z kontroly sa predmet nájmu stane nespôsobilým na dohodnuté užívanie a hrozí škoda na majetku alebo zdraví a nájomca nepodnikne potrebnú nápravu v primeranej lehote,   nesie v plnom rozsahu  zodpovednosť za škodu na majetku a zdraví osôb nachádzajúcich sa v predmete </w:t>
      </w:r>
      <w:r w:rsidR="005A37F6">
        <w:rPr>
          <w:sz w:val="24"/>
          <w:szCs w:val="24"/>
        </w:rPr>
        <w:t>nájmu</w:t>
      </w:r>
      <w:r w:rsidRPr="0063088A">
        <w:rPr>
          <w:sz w:val="24"/>
          <w:szCs w:val="24"/>
        </w:rPr>
        <w:t xml:space="preserve">. Uvedené konanie je hrubým porušením tejto zmluvy a prenajímateľ je oprávnený odstúpiť od zmluvy. </w:t>
      </w:r>
    </w:p>
    <w:p w14:paraId="1CD94E9C" w14:textId="77777777" w:rsidR="00D91212" w:rsidRPr="0063088A" w:rsidRDefault="00D91212" w:rsidP="00D91212">
      <w:pPr>
        <w:pStyle w:val="Odsekzoznamu"/>
        <w:rPr>
          <w:sz w:val="24"/>
          <w:szCs w:val="24"/>
        </w:rPr>
      </w:pPr>
    </w:p>
    <w:p w14:paraId="57A9747D" w14:textId="77777777" w:rsidR="00D91212" w:rsidRPr="0063088A" w:rsidRDefault="00D91212" w:rsidP="00D91212">
      <w:pPr>
        <w:numPr>
          <w:ilvl w:val="0"/>
          <w:numId w:val="33"/>
        </w:numPr>
        <w:ind w:left="426" w:hanging="426"/>
        <w:contextualSpacing/>
        <w:jc w:val="both"/>
        <w:rPr>
          <w:sz w:val="24"/>
          <w:szCs w:val="24"/>
        </w:rPr>
      </w:pPr>
      <w:r w:rsidRPr="0063088A">
        <w:rPr>
          <w:sz w:val="24"/>
          <w:szCs w:val="24"/>
        </w:rPr>
        <w:t xml:space="preserve">Nájomca je povinný predkladať prenajímateľovi kópie správ o odborných prehliadkach, skúškach, a kontrolách týkajúce sa predmetu nájmu. Nesplnenie povinnosti predkladať </w:t>
      </w:r>
      <w:r w:rsidRPr="0063088A">
        <w:rPr>
          <w:sz w:val="24"/>
          <w:szCs w:val="24"/>
        </w:rPr>
        <w:lastRenderedPageBreak/>
        <w:t>prenajímateľovi tieto doklady v zmysle platných právnych predpisov je hrubým porušením tejto zmluvy.</w:t>
      </w:r>
    </w:p>
    <w:p w14:paraId="1AE6B3A2" w14:textId="77777777" w:rsidR="00D91212" w:rsidRPr="0063088A" w:rsidRDefault="00D91212" w:rsidP="00D91212">
      <w:pPr>
        <w:ind w:left="360"/>
        <w:jc w:val="both"/>
        <w:rPr>
          <w:sz w:val="24"/>
          <w:szCs w:val="24"/>
        </w:rPr>
      </w:pPr>
    </w:p>
    <w:p w14:paraId="1F8607A0" w14:textId="77777777" w:rsidR="00D91212" w:rsidRDefault="00D91212" w:rsidP="00D91212">
      <w:pPr>
        <w:pStyle w:val="Zarkazkladnhotextu2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63088A">
        <w:rPr>
          <w:sz w:val="24"/>
          <w:szCs w:val="24"/>
        </w:rPr>
        <w:t>Nájomca je oprávnený vybaviť predmet nájmu prostriedkami ochrany proti neoprávnenému vniknutiu osôb do prenajatých priestorov /elektronická ochrana, mreže a pod./</w:t>
      </w:r>
    </w:p>
    <w:p w14:paraId="73DF3A52" w14:textId="77777777" w:rsidR="00D91212" w:rsidRPr="0063088A" w:rsidRDefault="00D91212" w:rsidP="00D91212">
      <w:pPr>
        <w:pStyle w:val="Zarkazkladnhotextu2"/>
        <w:spacing w:after="0" w:line="240" w:lineRule="auto"/>
        <w:ind w:left="0"/>
        <w:jc w:val="both"/>
        <w:rPr>
          <w:sz w:val="24"/>
          <w:szCs w:val="24"/>
        </w:rPr>
      </w:pPr>
    </w:p>
    <w:p w14:paraId="55CD5AA4" w14:textId="77777777" w:rsidR="00D91212" w:rsidRPr="0063088A" w:rsidRDefault="00D91212" w:rsidP="00D91212">
      <w:pPr>
        <w:pStyle w:val="Zarkazkladnhotextu2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63088A">
        <w:rPr>
          <w:sz w:val="24"/>
          <w:szCs w:val="24"/>
        </w:rPr>
        <w:t>Bez súhlasu prenajímateľa nemôže nájomca zabrať ďalšie priestory v objekte /chodby a pod./</w:t>
      </w:r>
    </w:p>
    <w:p w14:paraId="421B3359" w14:textId="77777777" w:rsidR="00D91212" w:rsidRPr="0063088A" w:rsidRDefault="00D91212" w:rsidP="00D91212">
      <w:pPr>
        <w:pStyle w:val="Odsekzoznamu"/>
        <w:rPr>
          <w:sz w:val="24"/>
          <w:szCs w:val="24"/>
        </w:rPr>
      </w:pPr>
    </w:p>
    <w:p w14:paraId="288DBB25" w14:textId="77777777" w:rsidR="00D91212" w:rsidRPr="0063088A" w:rsidRDefault="00D91212" w:rsidP="00D91212">
      <w:pPr>
        <w:pStyle w:val="Zarkazkladnhotextu2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63088A">
        <w:rPr>
          <w:sz w:val="24"/>
          <w:szCs w:val="24"/>
        </w:rPr>
        <w:t xml:space="preserve">Nájomca nemôže na predmet nájmu zriadiť záložné právo, alebo tento inak zaťažiť. </w:t>
      </w:r>
    </w:p>
    <w:p w14:paraId="60513DCD" w14:textId="77777777" w:rsidR="00D91212" w:rsidRPr="0063088A" w:rsidRDefault="00D91212" w:rsidP="00D91212">
      <w:pPr>
        <w:pStyle w:val="Odsekzoznamu"/>
        <w:rPr>
          <w:sz w:val="24"/>
          <w:szCs w:val="24"/>
        </w:rPr>
      </w:pPr>
    </w:p>
    <w:p w14:paraId="27BCC6A1" w14:textId="77777777" w:rsidR="00D91212" w:rsidRPr="0063088A" w:rsidRDefault="00D91212" w:rsidP="00D91212">
      <w:pPr>
        <w:numPr>
          <w:ilvl w:val="0"/>
          <w:numId w:val="33"/>
        </w:numPr>
        <w:jc w:val="both"/>
        <w:rPr>
          <w:sz w:val="24"/>
          <w:szCs w:val="24"/>
        </w:rPr>
      </w:pPr>
      <w:r w:rsidRPr="0063088A">
        <w:rPr>
          <w:sz w:val="24"/>
          <w:szCs w:val="24"/>
        </w:rPr>
        <w:t xml:space="preserve">Nájomca je oprávnený označiť predmet nájmu obchodným menom vo forme informačnej tabule, ktorú umiestni v mieste na to určenom prenajímateľom a je povinný splniť si oznamovaciu povinnosť týkajúcu sa otváracích hodín na miestom úrade MČ DNV v súlade s platnými všeobecne záväznými nariadeniami miestneho zastupiteľstva mestskej časti Bratislava – Devínska Nová Ves. </w:t>
      </w:r>
    </w:p>
    <w:p w14:paraId="101CCA36" w14:textId="77777777" w:rsidR="00D91212" w:rsidRPr="0063088A" w:rsidRDefault="00D91212" w:rsidP="00D91212">
      <w:pPr>
        <w:pStyle w:val="Odsekzoznamu"/>
        <w:rPr>
          <w:sz w:val="24"/>
          <w:szCs w:val="24"/>
        </w:rPr>
      </w:pPr>
    </w:p>
    <w:p w14:paraId="52C88B26" w14:textId="77777777" w:rsidR="005F5FC9" w:rsidRDefault="005F5FC9" w:rsidP="005F5FC9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predmete nájmu, p</w:t>
      </w:r>
      <w:r w:rsidRPr="00D12335">
        <w:rPr>
          <w:sz w:val="24"/>
          <w:szCs w:val="24"/>
        </w:rPr>
        <w:t xml:space="preserve">red </w:t>
      </w:r>
      <w:r>
        <w:rPr>
          <w:sz w:val="24"/>
          <w:szCs w:val="24"/>
        </w:rPr>
        <w:t>predmetom nájmu a jeho okolí</w:t>
      </w:r>
      <w:r w:rsidRPr="00D12335">
        <w:rPr>
          <w:sz w:val="24"/>
          <w:szCs w:val="24"/>
        </w:rPr>
        <w:t xml:space="preserve"> je nájomca povinný udržiavať čistotu a poriadok.</w:t>
      </w:r>
    </w:p>
    <w:p w14:paraId="2426B2C8" w14:textId="77777777" w:rsidR="00523595" w:rsidRDefault="00523595" w:rsidP="00523595">
      <w:pPr>
        <w:ind w:left="360"/>
        <w:jc w:val="both"/>
        <w:rPr>
          <w:sz w:val="24"/>
          <w:szCs w:val="24"/>
        </w:rPr>
      </w:pPr>
    </w:p>
    <w:p w14:paraId="7BA573BA" w14:textId="77777777" w:rsidR="00523595" w:rsidRDefault="00523595" w:rsidP="00523595">
      <w:pPr>
        <w:numPr>
          <w:ilvl w:val="0"/>
          <w:numId w:val="33"/>
        </w:numPr>
        <w:jc w:val="both"/>
        <w:rPr>
          <w:sz w:val="24"/>
          <w:szCs w:val="24"/>
        </w:rPr>
      </w:pPr>
      <w:r w:rsidRPr="000870D8">
        <w:rPr>
          <w:sz w:val="24"/>
          <w:szCs w:val="24"/>
        </w:rPr>
        <w:t>Nájomca sa zaväzuje dodržiavať prevádzkovú dobu v súlade s platnými všeobecne záväznými nariadeniami mestskej časti Bratislava – Devínska Nová Ves</w:t>
      </w:r>
      <w:r>
        <w:rPr>
          <w:sz w:val="24"/>
          <w:szCs w:val="24"/>
        </w:rPr>
        <w:t>.</w:t>
      </w:r>
    </w:p>
    <w:p w14:paraId="155594F1" w14:textId="77777777" w:rsidR="007C4AD2" w:rsidRPr="00D12335" w:rsidRDefault="007C4AD2" w:rsidP="007C4AD2">
      <w:pPr>
        <w:ind w:left="360"/>
        <w:jc w:val="both"/>
        <w:rPr>
          <w:sz w:val="24"/>
          <w:szCs w:val="24"/>
        </w:rPr>
      </w:pPr>
    </w:p>
    <w:p w14:paraId="0F3FAA76" w14:textId="77777777" w:rsidR="007C4AD2" w:rsidRDefault="007C4AD2" w:rsidP="007C4AD2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porušenia ktoréhokoľvek bodu tohto Článku sa nájomca zaväzuje uhradiť prenajímateľovi zmluvnú pokutu vo výške 0,05% zo sumy ročného nájomného za každý i začatý deň omeškania. Náhrada škody sa do výšky zmluvnej pokuty nezapočítava a právo na náhradu škody týmto ustanovením nie je dotknuté.</w:t>
      </w:r>
    </w:p>
    <w:p w14:paraId="187B1A3B" w14:textId="77777777" w:rsidR="00776660" w:rsidRDefault="00776660" w:rsidP="00776660">
      <w:pPr>
        <w:ind w:left="360"/>
        <w:jc w:val="both"/>
        <w:rPr>
          <w:sz w:val="24"/>
          <w:szCs w:val="24"/>
        </w:rPr>
      </w:pPr>
    </w:p>
    <w:p w14:paraId="45AA0719" w14:textId="77777777" w:rsidR="007C4AD2" w:rsidRDefault="007C4AD2" w:rsidP="00776660">
      <w:pPr>
        <w:ind w:left="360"/>
        <w:jc w:val="both"/>
        <w:rPr>
          <w:sz w:val="24"/>
          <w:szCs w:val="24"/>
        </w:rPr>
      </w:pPr>
    </w:p>
    <w:p w14:paraId="26DF36BB" w14:textId="77777777" w:rsidR="00776660" w:rsidRPr="00D12335" w:rsidRDefault="00776660" w:rsidP="00776660">
      <w:pPr>
        <w:pStyle w:val="Nadpis4"/>
        <w:rPr>
          <w:b/>
          <w:sz w:val="24"/>
          <w:szCs w:val="24"/>
        </w:rPr>
      </w:pPr>
      <w:r>
        <w:rPr>
          <w:b/>
          <w:sz w:val="24"/>
          <w:szCs w:val="24"/>
        </w:rPr>
        <w:t>Čl. VI</w:t>
      </w:r>
    </w:p>
    <w:p w14:paraId="5C4365F2" w14:textId="77777777" w:rsidR="00776660" w:rsidRPr="00D12335" w:rsidRDefault="00776660" w:rsidP="00776660">
      <w:pPr>
        <w:pStyle w:val="Nadpis5"/>
        <w:rPr>
          <w:sz w:val="24"/>
          <w:szCs w:val="24"/>
        </w:rPr>
      </w:pPr>
      <w:r w:rsidRPr="00D12335">
        <w:rPr>
          <w:sz w:val="24"/>
          <w:szCs w:val="24"/>
        </w:rPr>
        <w:t xml:space="preserve">Odovzdanie a prevzatie </w:t>
      </w:r>
      <w:r>
        <w:rPr>
          <w:sz w:val="24"/>
          <w:szCs w:val="24"/>
        </w:rPr>
        <w:t>predmetu nájmu</w:t>
      </w:r>
    </w:p>
    <w:p w14:paraId="20AACFBB" w14:textId="77777777" w:rsidR="00776660" w:rsidRPr="00D12335" w:rsidRDefault="00776660" w:rsidP="00776660">
      <w:pPr>
        <w:rPr>
          <w:sz w:val="24"/>
          <w:szCs w:val="24"/>
        </w:rPr>
      </w:pPr>
    </w:p>
    <w:p w14:paraId="53EFF21A" w14:textId="77777777" w:rsidR="00776660" w:rsidRPr="0097038A" w:rsidRDefault="00776660" w:rsidP="0077666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55E3F">
        <w:rPr>
          <w:sz w:val="24"/>
          <w:szCs w:val="24"/>
        </w:rPr>
        <w:t>dovzd</w:t>
      </w:r>
      <w:r>
        <w:rPr>
          <w:sz w:val="24"/>
          <w:szCs w:val="24"/>
        </w:rPr>
        <w:t>anie predmetu</w:t>
      </w:r>
      <w:r w:rsidRPr="00C55E3F">
        <w:rPr>
          <w:sz w:val="24"/>
          <w:szCs w:val="24"/>
        </w:rPr>
        <w:t xml:space="preserve"> </w:t>
      </w:r>
      <w:r>
        <w:rPr>
          <w:sz w:val="24"/>
          <w:szCs w:val="24"/>
        </w:rPr>
        <w:t>nájmu</w:t>
      </w:r>
      <w:r w:rsidRPr="00C55E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uskutoční formou odovzdávacieho protokolu, </w:t>
      </w:r>
      <w:r w:rsidRPr="0097038A">
        <w:rPr>
          <w:sz w:val="24"/>
          <w:szCs w:val="24"/>
        </w:rPr>
        <w:t>ktorý zmluvné strany podpíšu</w:t>
      </w:r>
      <w:r>
        <w:rPr>
          <w:sz w:val="24"/>
          <w:szCs w:val="24"/>
        </w:rPr>
        <w:t>.</w:t>
      </w:r>
    </w:p>
    <w:p w14:paraId="3727BFFD" w14:textId="77777777" w:rsidR="00776660" w:rsidRPr="00D12335" w:rsidRDefault="00776660" w:rsidP="00776660">
      <w:pPr>
        <w:jc w:val="both"/>
        <w:rPr>
          <w:sz w:val="24"/>
          <w:szCs w:val="24"/>
        </w:rPr>
      </w:pPr>
    </w:p>
    <w:p w14:paraId="0AFD2002" w14:textId="77777777" w:rsidR="008D39CC" w:rsidRDefault="00776660" w:rsidP="00776660">
      <w:pPr>
        <w:numPr>
          <w:ilvl w:val="0"/>
          <w:numId w:val="10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Nájomca </w:t>
      </w:r>
      <w:r>
        <w:rPr>
          <w:sz w:val="24"/>
          <w:szCs w:val="24"/>
        </w:rPr>
        <w:t xml:space="preserve">po ukončení nájomného vzťahu </w:t>
      </w:r>
      <w:r w:rsidRPr="00D12335">
        <w:rPr>
          <w:sz w:val="24"/>
          <w:szCs w:val="24"/>
        </w:rPr>
        <w:t xml:space="preserve">odovzdá nebytový priestor v stave  v akom ho prevzal, s prihliadnutím na </w:t>
      </w:r>
      <w:r>
        <w:rPr>
          <w:sz w:val="24"/>
          <w:szCs w:val="24"/>
        </w:rPr>
        <w:t>obvyklé</w:t>
      </w:r>
      <w:r w:rsidRPr="00D12335">
        <w:rPr>
          <w:sz w:val="24"/>
          <w:szCs w:val="24"/>
        </w:rPr>
        <w:t xml:space="preserve"> opotrebenie spôsobené  riadnym  užívaním a zmen</w:t>
      </w:r>
      <w:r>
        <w:rPr>
          <w:sz w:val="24"/>
          <w:szCs w:val="24"/>
        </w:rPr>
        <w:t>ami vykonanými</w:t>
      </w:r>
      <w:r w:rsidRPr="00D12335">
        <w:rPr>
          <w:sz w:val="24"/>
          <w:szCs w:val="24"/>
        </w:rPr>
        <w:t xml:space="preserve"> so súhlasom prenajímateľa a to najneskôr v posledný deň nájmu, pokiaľ sa s prenajímateľom nedohodne inak.</w:t>
      </w:r>
    </w:p>
    <w:p w14:paraId="2BC1B110" w14:textId="77777777" w:rsidR="00776660" w:rsidRDefault="00776660" w:rsidP="008D39CC">
      <w:pPr>
        <w:ind w:left="360"/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 </w:t>
      </w:r>
    </w:p>
    <w:p w14:paraId="40B27F77" w14:textId="77777777" w:rsidR="008D39CC" w:rsidRPr="00D12335" w:rsidRDefault="008D39CC" w:rsidP="00776660">
      <w:pPr>
        <w:numPr>
          <w:ilvl w:val="0"/>
          <w:numId w:val="10"/>
        </w:numPr>
        <w:jc w:val="both"/>
        <w:rPr>
          <w:sz w:val="24"/>
          <w:szCs w:val="24"/>
        </w:rPr>
      </w:pPr>
      <w:r w:rsidRPr="000E0CDC">
        <w:rPr>
          <w:sz w:val="24"/>
          <w:szCs w:val="24"/>
        </w:rPr>
        <w:t>Riadnym odovzdaním predmetu nájmu sa okrem iného rozumie odovzdanie všetkých kľúčov od predmetu nájmu. V prípade neodovzdania všetkých kľúčov je prenajímateľ opráv</w:t>
      </w:r>
      <w:r>
        <w:rPr>
          <w:sz w:val="24"/>
          <w:szCs w:val="24"/>
        </w:rPr>
        <w:t>n</w:t>
      </w:r>
      <w:r w:rsidRPr="000E0CDC">
        <w:rPr>
          <w:sz w:val="24"/>
          <w:szCs w:val="24"/>
        </w:rPr>
        <w:t xml:space="preserve">ený vymeniť zámky na náklady nájomcu. Prenajímateľ je oprávnený použiť </w:t>
      </w:r>
      <w:proofErr w:type="spellStart"/>
      <w:r w:rsidRPr="000E0CDC">
        <w:rPr>
          <w:sz w:val="24"/>
          <w:szCs w:val="24"/>
        </w:rPr>
        <w:t>vádium</w:t>
      </w:r>
      <w:proofErr w:type="spellEnd"/>
      <w:r w:rsidRPr="000E0CDC">
        <w:rPr>
          <w:sz w:val="24"/>
          <w:szCs w:val="24"/>
        </w:rPr>
        <w:t xml:space="preserve"> podľa čl. II ods. 6 na úhradu nákladov spojených s výmenou zámkov, s čím nájomca výslovne súhlasí.</w:t>
      </w:r>
    </w:p>
    <w:p w14:paraId="1AD0CB1B" w14:textId="77777777" w:rsidR="00776660" w:rsidRPr="00D12335" w:rsidRDefault="00776660" w:rsidP="00776660">
      <w:pPr>
        <w:jc w:val="both"/>
        <w:rPr>
          <w:sz w:val="24"/>
          <w:szCs w:val="24"/>
        </w:rPr>
      </w:pPr>
    </w:p>
    <w:p w14:paraId="570C7A3D" w14:textId="77777777" w:rsidR="00776660" w:rsidRDefault="00776660" w:rsidP="00776660">
      <w:pPr>
        <w:numPr>
          <w:ilvl w:val="0"/>
          <w:numId w:val="10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Ak nájomca neodstráni </w:t>
      </w:r>
      <w:proofErr w:type="spellStart"/>
      <w:r w:rsidRPr="00D12335">
        <w:rPr>
          <w:sz w:val="24"/>
          <w:szCs w:val="24"/>
        </w:rPr>
        <w:t>závady</w:t>
      </w:r>
      <w:proofErr w:type="spellEnd"/>
      <w:r w:rsidRPr="00D12335">
        <w:rPr>
          <w:sz w:val="24"/>
          <w:szCs w:val="24"/>
        </w:rPr>
        <w:t xml:space="preserve"> alebo poškodenia </w:t>
      </w:r>
      <w:r>
        <w:rPr>
          <w:sz w:val="24"/>
          <w:szCs w:val="24"/>
        </w:rPr>
        <w:t>predmetu nájmu</w:t>
      </w:r>
      <w:r w:rsidRPr="00D12335">
        <w:rPr>
          <w:sz w:val="24"/>
          <w:szCs w:val="24"/>
        </w:rPr>
        <w:t>, ktoré je povinný odstrániť najneskôr do dňa ukončenia nájmu, vyhotoví sa dohoda o spôsobe náhrady škody.</w:t>
      </w:r>
    </w:p>
    <w:p w14:paraId="14BA4F2E" w14:textId="77777777" w:rsidR="00F43E30" w:rsidRPr="00D12335" w:rsidRDefault="00F43E30" w:rsidP="00F43E30">
      <w:pPr>
        <w:ind w:left="360"/>
        <w:jc w:val="both"/>
        <w:rPr>
          <w:sz w:val="24"/>
          <w:szCs w:val="24"/>
        </w:rPr>
      </w:pPr>
    </w:p>
    <w:p w14:paraId="4A7C4318" w14:textId="77777777" w:rsidR="00F43E30" w:rsidRDefault="00F43E30" w:rsidP="0054403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nájomca predmet nájmu nevyprace alebo neodovzdá prenajímateľovi ani v lehote </w:t>
      </w:r>
      <w:r w:rsidR="0054403A" w:rsidRPr="0054403A">
        <w:rPr>
          <w:sz w:val="24"/>
          <w:szCs w:val="24"/>
        </w:rPr>
        <w:t xml:space="preserve">podľa čl. III ods. </w:t>
      </w:r>
      <w:r w:rsidR="003509FF">
        <w:rPr>
          <w:sz w:val="24"/>
          <w:szCs w:val="24"/>
        </w:rPr>
        <w:t>9</w:t>
      </w:r>
      <w:r w:rsidR="0054403A" w:rsidRPr="0054403A">
        <w:rPr>
          <w:sz w:val="24"/>
          <w:szCs w:val="24"/>
        </w:rPr>
        <w:t xml:space="preserve"> a </w:t>
      </w:r>
      <w:r w:rsidR="003509FF">
        <w:rPr>
          <w:sz w:val="24"/>
          <w:szCs w:val="24"/>
        </w:rPr>
        <w:t>10</w:t>
      </w:r>
      <w:r w:rsidR="0054403A" w:rsidRPr="0054403A">
        <w:rPr>
          <w:sz w:val="24"/>
          <w:szCs w:val="24"/>
        </w:rPr>
        <w:t xml:space="preserve"> </w:t>
      </w:r>
      <w:r w:rsidR="0054403A">
        <w:rPr>
          <w:sz w:val="24"/>
          <w:szCs w:val="24"/>
        </w:rPr>
        <w:t>z</w:t>
      </w:r>
      <w:r w:rsidR="0054403A" w:rsidRPr="0054403A">
        <w:rPr>
          <w:sz w:val="24"/>
          <w:szCs w:val="24"/>
        </w:rPr>
        <w:t>mluvy</w:t>
      </w:r>
      <w:r>
        <w:rPr>
          <w:sz w:val="24"/>
          <w:szCs w:val="24"/>
        </w:rPr>
        <w:t xml:space="preserve">, je prenajímateľ oprávnený na účely zabezpečenia pohľadávok zadržať hnuteľné veci nájomcu nachádzajúce sa v predmete nájmu. Veci nájomcu je prenajímateľ oprávnený uložiť do úschovy a ak o ne nájomca neprejaví záujem do 3 mesiacov alebo ak v tejto lehote nájomca neprevezme povinnosť platiť úschovné, prenajímateľ je oprávnený veci nájomcu predať za obvyklú cenu. </w:t>
      </w:r>
      <w:r w:rsidR="0054403A" w:rsidRPr="0054403A">
        <w:rPr>
          <w:sz w:val="24"/>
          <w:szCs w:val="24"/>
        </w:rPr>
        <w:t xml:space="preserve">Prenajímateľ je oprávnený použiť </w:t>
      </w:r>
      <w:proofErr w:type="spellStart"/>
      <w:r w:rsidR="0054403A" w:rsidRPr="0054403A">
        <w:rPr>
          <w:sz w:val="24"/>
          <w:szCs w:val="24"/>
        </w:rPr>
        <w:t>vádium</w:t>
      </w:r>
      <w:proofErr w:type="spellEnd"/>
      <w:r w:rsidR="0054403A" w:rsidRPr="0054403A">
        <w:rPr>
          <w:sz w:val="24"/>
          <w:szCs w:val="24"/>
        </w:rPr>
        <w:t xml:space="preserve"> podľa čl. II ods. 6 na úhradu nákladov spojených s vyprataním, uskladnením a predajom predmetov podľa tohto článku Zmluvy, s čím nájomca výslovne súhlasí. </w:t>
      </w:r>
      <w:r>
        <w:rPr>
          <w:sz w:val="24"/>
          <w:szCs w:val="24"/>
        </w:rPr>
        <w:t>Prenajímateľ má nárok na náhradu nákladov spojených s predajom. Po uspokojení všetkých svojich nárokov prenajímateľ zvyšnú časť sumy utŕženej za predaj jeho vecí vydá nájomcovi, len čo ho o to požiada.</w:t>
      </w:r>
    </w:p>
    <w:p w14:paraId="1C26D014" w14:textId="77777777" w:rsidR="00F43E30" w:rsidRDefault="00F43E30" w:rsidP="00F43E30">
      <w:pPr>
        <w:pStyle w:val="Odsekzoznamu"/>
        <w:rPr>
          <w:sz w:val="24"/>
          <w:szCs w:val="24"/>
        </w:rPr>
      </w:pPr>
    </w:p>
    <w:p w14:paraId="1809595F" w14:textId="77777777" w:rsidR="00F43E30" w:rsidRDefault="00F43E30" w:rsidP="00F43E3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každý deň omeškania s odovzdaním predmetu nájmu po skončení nájmu podľa tejto Zmluvy je nájomca povinný zaplatiť prenajímateľovi zmluvnú pokutu vo výške 0,05% zo sumy ročného nájomného za každý i začatý deň porušenia povinnosti. Náhrada škody sa do výšky zmluvnej pokuty nezapočítava a právo na náhradu škody týmto ustanovením nie je dotknuté.</w:t>
      </w:r>
    </w:p>
    <w:p w14:paraId="39B65DA4" w14:textId="77777777" w:rsidR="00F43E30" w:rsidRDefault="00F43E30" w:rsidP="00F43E30">
      <w:pPr>
        <w:pStyle w:val="Odsekzoznamu"/>
        <w:rPr>
          <w:sz w:val="24"/>
          <w:szCs w:val="24"/>
        </w:rPr>
      </w:pPr>
    </w:p>
    <w:p w14:paraId="24332509" w14:textId="77777777" w:rsidR="00F43E30" w:rsidRPr="00D12335" w:rsidRDefault="00F43E30" w:rsidP="00F43E3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Prenajímateľ je oprávnený odkúpiť zhodnotenia vykonané nájomcom na predmete nájmu počas trvania nájomného vzťahu vo výške 1,- EUR.</w:t>
      </w:r>
    </w:p>
    <w:p w14:paraId="5920968C" w14:textId="77777777" w:rsidR="00776660" w:rsidRPr="00D12335" w:rsidRDefault="00776660" w:rsidP="00776660">
      <w:pPr>
        <w:jc w:val="both"/>
        <w:rPr>
          <w:sz w:val="24"/>
          <w:szCs w:val="24"/>
        </w:rPr>
      </w:pPr>
    </w:p>
    <w:p w14:paraId="523C4F40" w14:textId="77777777" w:rsidR="00776660" w:rsidRDefault="00776660" w:rsidP="00776660">
      <w:pPr>
        <w:numPr>
          <w:ilvl w:val="0"/>
          <w:numId w:val="10"/>
        </w:numPr>
        <w:jc w:val="both"/>
        <w:rPr>
          <w:sz w:val="24"/>
          <w:szCs w:val="24"/>
        </w:rPr>
      </w:pPr>
      <w:r w:rsidRPr="00D12335">
        <w:rPr>
          <w:sz w:val="24"/>
          <w:szCs w:val="24"/>
        </w:rPr>
        <w:t xml:space="preserve">O odovzdaní </w:t>
      </w:r>
      <w:r>
        <w:rPr>
          <w:sz w:val="24"/>
          <w:szCs w:val="24"/>
        </w:rPr>
        <w:t>predmetu nájmu</w:t>
      </w:r>
      <w:r w:rsidRPr="00D12335">
        <w:rPr>
          <w:sz w:val="24"/>
          <w:szCs w:val="24"/>
        </w:rPr>
        <w:t xml:space="preserve">  po </w:t>
      </w:r>
      <w:r>
        <w:rPr>
          <w:sz w:val="24"/>
          <w:szCs w:val="24"/>
        </w:rPr>
        <w:t xml:space="preserve">jeho </w:t>
      </w:r>
      <w:r w:rsidRPr="00D12335">
        <w:rPr>
          <w:sz w:val="24"/>
          <w:szCs w:val="24"/>
        </w:rPr>
        <w:t xml:space="preserve">skončení </w:t>
      </w:r>
      <w:r>
        <w:rPr>
          <w:sz w:val="24"/>
          <w:szCs w:val="24"/>
        </w:rPr>
        <w:t>vyhotoví</w:t>
      </w:r>
      <w:r w:rsidRPr="00D12335">
        <w:rPr>
          <w:sz w:val="24"/>
          <w:szCs w:val="24"/>
        </w:rPr>
        <w:t xml:space="preserve"> prenajímateľ protokol o prevzatí </w:t>
      </w:r>
      <w:r>
        <w:rPr>
          <w:sz w:val="24"/>
          <w:szCs w:val="24"/>
        </w:rPr>
        <w:t xml:space="preserve">predmetu nájmu, </w:t>
      </w:r>
      <w:r w:rsidRPr="0097038A">
        <w:rPr>
          <w:sz w:val="24"/>
          <w:szCs w:val="24"/>
        </w:rPr>
        <w:t>ktorý zmluvné strany podpíšu</w:t>
      </w:r>
      <w:r w:rsidRPr="00D12335">
        <w:rPr>
          <w:sz w:val="24"/>
          <w:szCs w:val="24"/>
        </w:rPr>
        <w:t xml:space="preserve">. Súčasťou  protokolu o prevzatí </w:t>
      </w:r>
      <w:r>
        <w:rPr>
          <w:sz w:val="24"/>
          <w:szCs w:val="24"/>
        </w:rPr>
        <w:t>predmetu nájmu</w:t>
      </w:r>
      <w:r w:rsidRPr="00D12335">
        <w:rPr>
          <w:sz w:val="24"/>
          <w:szCs w:val="24"/>
        </w:rPr>
        <w:t xml:space="preserve"> vyhotoveného po skončení nájmu  je dohoda o spôsobe náhrady škody podľa </w:t>
      </w:r>
      <w:r>
        <w:rPr>
          <w:sz w:val="24"/>
          <w:szCs w:val="24"/>
        </w:rPr>
        <w:t>ods.</w:t>
      </w:r>
      <w:r w:rsidRPr="00D1233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tohto článku zmluvy</w:t>
      </w:r>
      <w:r w:rsidR="002261C8">
        <w:rPr>
          <w:sz w:val="24"/>
          <w:szCs w:val="24"/>
        </w:rPr>
        <w:t>,</w:t>
      </w:r>
      <w:r w:rsidR="002261C8" w:rsidRPr="002261C8">
        <w:rPr>
          <w:sz w:val="24"/>
          <w:szCs w:val="24"/>
        </w:rPr>
        <w:t xml:space="preserve"> </w:t>
      </w:r>
      <w:r w:rsidR="002261C8">
        <w:rPr>
          <w:sz w:val="24"/>
          <w:szCs w:val="24"/>
        </w:rPr>
        <w:t>ak škoda bola spôsobená.</w:t>
      </w:r>
    </w:p>
    <w:p w14:paraId="6EB934A5" w14:textId="77777777" w:rsidR="005B157A" w:rsidRDefault="005B157A" w:rsidP="00776660">
      <w:pPr>
        <w:jc w:val="both"/>
        <w:rPr>
          <w:sz w:val="24"/>
          <w:szCs w:val="24"/>
        </w:rPr>
      </w:pPr>
    </w:p>
    <w:p w14:paraId="52259B72" w14:textId="77777777" w:rsidR="00776660" w:rsidRPr="00D12335" w:rsidRDefault="00776660" w:rsidP="00776660">
      <w:pPr>
        <w:pStyle w:val="Nadpis4"/>
        <w:rPr>
          <w:b/>
          <w:sz w:val="24"/>
          <w:szCs w:val="24"/>
        </w:rPr>
      </w:pPr>
      <w:r>
        <w:rPr>
          <w:b/>
          <w:sz w:val="24"/>
          <w:szCs w:val="24"/>
        </w:rPr>
        <w:t>Čl.  VII</w:t>
      </w:r>
    </w:p>
    <w:p w14:paraId="07C947D9" w14:textId="77777777" w:rsidR="00776660" w:rsidRPr="00D12335" w:rsidRDefault="00776660" w:rsidP="00776660">
      <w:pPr>
        <w:pStyle w:val="Nadpis5"/>
        <w:rPr>
          <w:sz w:val="24"/>
          <w:szCs w:val="24"/>
        </w:rPr>
      </w:pPr>
      <w:r w:rsidRPr="00D12335">
        <w:rPr>
          <w:sz w:val="24"/>
          <w:szCs w:val="24"/>
        </w:rPr>
        <w:t>Prechodné a záverečné ustanoveni</w:t>
      </w:r>
      <w:r>
        <w:rPr>
          <w:sz w:val="24"/>
          <w:szCs w:val="24"/>
        </w:rPr>
        <w:t>a</w:t>
      </w:r>
    </w:p>
    <w:p w14:paraId="4FD604BB" w14:textId="77777777" w:rsidR="00776660" w:rsidRPr="00D12335" w:rsidRDefault="00776660" w:rsidP="00776660">
      <w:pPr>
        <w:rPr>
          <w:sz w:val="24"/>
          <w:szCs w:val="24"/>
        </w:rPr>
      </w:pPr>
    </w:p>
    <w:p w14:paraId="60805CEA" w14:textId="5672362E" w:rsidR="00776660" w:rsidRDefault="00776660" w:rsidP="00776660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D12335">
        <w:rPr>
          <w:sz w:val="24"/>
          <w:szCs w:val="24"/>
        </w:rPr>
        <w:t>Pokiaľ nie je touto zmluvou dohodnuté inak, platia pre nájom nebytových priestorov príslušné ustanovenia zákona č. 116/1990 Z</w:t>
      </w:r>
      <w:r w:rsidR="002261C8">
        <w:rPr>
          <w:sz w:val="24"/>
          <w:szCs w:val="24"/>
        </w:rPr>
        <w:t>b.</w:t>
      </w:r>
      <w:r w:rsidRPr="00D12335">
        <w:rPr>
          <w:sz w:val="24"/>
          <w:szCs w:val="24"/>
        </w:rPr>
        <w:t xml:space="preserve"> o nájme a podnájme nebytových priestorov</w:t>
      </w:r>
      <w:r>
        <w:rPr>
          <w:sz w:val="24"/>
          <w:szCs w:val="24"/>
        </w:rPr>
        <w:t xml:space="preserve"> v znení neskorších predpisov, </w:t>
      </w:r>
      <w:r w:rsidRPr="00BA5CC2">
        <w:rPr>
          <w:sz w:val="24"/>
          <w:szCs w:val="24"/>
        </w:rPr>
        <w:t>Občianskeho zákonníka a iných všeobecne záväzných právnych predpisov SR</w:t>
      </w:r>
      <w:r>
        <w:rPr>
          <w:sz w:val="24"/>
          <w:szCs w:val="24"/>
        </w:rPr>
        <w:t>, ktoré upravujú právne vzťahy vzniknuté podľa tejto zmluvy</w:t>
      </w:r>
      <w:r w:rsidRPr="00D12335">
        <w:rPr>
          <w:sz w:val="24"/>
          <w:szCs w:val="24"/>
        </w:rPr>
        <w:t>.</w:t>
      </w:r>
    </w:p>
    <w:p w14:paraId="377954D3" w14:textId="77777777" w:rsidR="00776660" w:rsidRDefault="00776660" w:rsidP="00776660">
      <w:pPr>
        <w:ind w:left="426"/>
        <w:jc w:val="both"/>
        <w:rPr>
          <w:sz w:val="24"/>
          <w:szCs w:val="24"/>
        </w:rPr>
      </w:pPr>
    </w:p>
    <w:p w14:paraId="44B7F7FF" w14:textId="77777777" w:rsidR="00776660" w:rsidRPr="00D112BB" w:rsidRDefault="00776660" w:rsidP="00776660">
      <w:pPr>
        <w:numPr>
          <w:ilvl w:val="0"/>
          <w:numId w:val="29"/>
        </w:numPr>
        <w:jc w:val="both"/>
        <w:rPr>
          <w:sz w:val="24"/>
          <w:szCs w:val="24"/>
        </w:rPr>
      </w:pPr>
      <w:r w:rsidRPr="00FA3985">
        <w:rPr>
          <w:sz w:val="24"/>
          <w:szCs w:val="24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</w:t>
      </w:r>
      <w:r>
        <w:rPr>
          <w:sz w:val="24"/>
          <w:szCs w:val="24"/>
        </w:rPr>
        <w:t xml:space="preserve"> tento </w:t>
      </w:r>
      <w:r w:rsidRPr="00FA3985">
        <w:rPr>
          <w:sz w:val="24"/>
          <w:szCs w:val="24"/>
        </w:rPr>
        <w:t>bol v súlade so všeobecne záväznými</w:t>
      </w:r>
      <w:r w:rsidRPr="00FA3985">
        <w:rPr>
          <w:sz w:val="24"/>
          <w:szCs w:val="24"/>
          <w:lang w:val="it-IT"/>
        </w:rPr>
        <w:t> právnymi predpismi. Do prijatia nového znenia dotknutého ustanovenia sa pre daný vzťah použijú také ustanovenia zákona, ktoré ho upravujú najbližšie</w:t>
      </w:r>
      <w:r w:rsidRPr="00FA3985">
        <w:rPr>
          <w:lang w:val="it-IT"/>
        </w:rPr>
        <w:t xml:space="preserve">. </w:t>
      </w:r>
    </w:p>
    <w:p w14:paraId="60B1C734" w14:textId="77777777" w:rsidR="00D112BB" w:rsidRPr="00BD148E" w:rsidRDefault="00D112BB" w:rsidP="00D112BB">
      <w:pPr>
        <w:jc w:val="both"/>
        <w:rPr>
          <w:sz w:val="24"/>
          <w:szCs w:val="24"/>
        </w:rPr>
      </w:pPr>
    </w:p>
    <w:p w14:paraId="1F34005E" w14:textId="77777777" w:rsidR="00776660" w:rsidRPr="00F61750" w:rsidRDefault="00776660" w:rsidP="00776660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F61750">
        <w:rPr>
          <w:sz w:val="24"/>
          <w:szCs w:val="24"/>
        </w:rPr>
        <w:t>Zmluva o nájme je vyhotovená v 3 (troch) rovnopisoch, z ktorých prenajímateľ dostane 2 (dve) a nájomca 1 (jedno) jej vyhotovenia.</w:t>
      </w:r>
    </w:p>
    <w:p w14:paraId="28FECDE6" w14:textId="77777777" w:rsidR="00776660" w:rsidRPr="00D12335" w:rsidRDefault="00776660" w:rsidP="00776660">
      <w:pPr>
        <w:jc w:val="both"/>
        <w:rPr>
          <w:sz w:val="24"/>
          <w:szCs w:val="24"/>
        </w:rPr>
      </w:pPr>
    </w:p>
    <w:p w14:paraId="522DA96D" w14:textId="77777777" w:rsidR="00776660" w:rsidRPr="00D12335" w:rsidRDefault="00776660" w:rsidP="00776660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D12335">
        <w:rPr>
          <w:sz w:val="24"/>
          <w:szCs w:val="24"/>
        </w:rPr>
        <w:t>Ustanovenia tejto zmluvy je možné meniť len na základe dohody zmluvných strán formou písomného dodatku k  zmluve</w:t>
      </w:r>
      <w:r>
        <w:rPr>
          <w:sz w:val="24"/>
          <w:szCs w:val="24"/>
        </w:rPr>
        <w:t xml:space="preserve"> s </w:t>
      </w:r>
      <w:r w:rsidRPr="002B059A">
        <w:rPr>
          <w:sz w:val="24"/>
          <w:szCs w:val="24"/>
        </w:rPr>
        <w:t>výnimkou uvedenou v čl</w:t>
      </w:r>
      <w:r>
        <w:rPr>
          <w:sz w:val="24"/>
          <w:szCs w:val="24"/>
        </w:rPr>
        <w:t>. II ods. 10</w:t>
      </w:r>
      <w:r w:rsidRPr="002B059A">
        <w:rPr>
          <w:sz w:val="24"/>
          <w:szCs w:val="24"/>
        </w:rPr>
        <w:t xml:space="preserve"> tejto zmluvy, kedy sa dodatok k zmluve nevyhotoví.</w:t>
      </w:r>
    </w:p>
    <w:p w14:paraId="3CC98F44" w14:textId="77777777" w:rsidR="00776660" w:rsidRPr="00D12335" w:rsidRDefault="00776660" w:rsidP="00776660">
      <w:pPr>
        <w:jc w:val="both"/>
        <w:rPr>
          <w:sz w:val="24"/>
          <w:szCs w:val="24"/>
        </w:rPr>
      </w:pPr>
    </w:p>
    <w:p w14:paraId="1B8A0749" w14:textId="77777777" w:rsidR="00776660" w:rsidRDefault="00776660" w:rsidP="000840C4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2261C8">
        <w:rPr>
          <w:sz w:val="24"/>
          <w:szCs w:val="24"/>
        </w:rPr>
        <w:lastRenderedPageBreak/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14:paraId="19463E5C" w14:textId="77777777" w:rsidR="002261C8" w:rsidRPr="002261C8" w:rsidRDefault="002261C8" w:rsidP="002261C8">
      <w:pPr>
        <w:ind w:left="426"/>
        <w:jc w:val="both"/>
        <w:rPr>
          <w:sz w:val="24"/>
          <w:szCs w:val="24"/>
        </w:rPr>
      </w:pPr>
    </w:p>
    <w:p w14:paraId="36D303CC" w14:textId="77777777" w:rsidR="00776660" w:rsidRDefault="00776660" w:rsidP="00776660">
      <w:pPr>
        <w:numPr>
          <w:ilvl w:val="0"/>
          <w:numId w:val="29"/>
        </w:numPr>
        <w:tabs>
          <w:tab w:val="left" w:pos="142"/>
        </w:tabs>
        <w:jc w:val="both"/>
        <w:rPr>
          <w:sz w:val="24"/>
          <w:szCs w:val="24"/>
        </w:rPr>
      </w:pPr>
      <w:r w:rsidRPr="00FA3985">
        <w:rPr>
          <w:sz w:val="24"/>
          <w:szCs w:val="24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14:paraId="584581AC" w14:textId="77777777" w:rsidR="00F43E30" w:rsidRDefault="00F43E30" w:rsidP="00F43E30">
      <w:pPr>
        <w:tabs>
          <w:tab w:val="left" w:pos="142"/>
        </w:tabs>
        <w:ind w:left="360"/>
        <w:jc w:val="both"/>
        <w:rPr>
          <w:sz w:val="24"/>
          <w:szCs w:val="24"/>
        </w:rPr>
      </w:pPr>
    </w:p>
    <w:p w14:paraId="7D8C9825" w14:textId="3139F35C" w:rsidR="00F43E30" w:rsidRDefault="00F43E30" w:rsidP="00F43E30">
      <w:pPr>
        <w:numPr>
          <w:ilvl w:val="0"/>
          <w:numId w:val="29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Zmluva sa uzatvára na základe podmienok Obchodnej verejnej súťaže schválených</w:t>
      </w:r>
      <w:r w:rsidRPr="00F61750">
        <w:rPr>
          <w:sz w:val="24"/>
          <w:szCs w:val="24"/>
        </w:rPr>
        <w:t xml:space="preserve"> Miestn</w:t>
      </w:r>
      <w:r>
        <w:rPr>
          <w:sz w:val="24"/>
          <w:szCs w:val="24"/>
        </w:rPr>
        <w:t>ym zastupiteľstvom</w:t>
      </w:r>
      <w:r w:rsidRPr="00F61750">
        <w:rPr>
          <w:sz w:val="24"/>
          <w:szCs w:val="24"/>
        </w:rPr>
        <w:t xml:space="preserve"> mestskej časti Bratislava</w:t>
      </w:r>
      <w:r>
        <w:rPr>
          <w:sz w:val="24"/>
          <w:szCs w:val="24"/>
        </w:rPr>
        <w:t xml:space="preserve"> - Devínska Nová Ves uznesením</w:t>
      </w:r>
      <w:r w:rsidRPr="00F61750">
        <w:rPr>
          <w:sz w:val="24"/>
          <w:szCs w:val="24"/>
        </w:rPr>
        <w:t xml:space="preserve"> </w:t>
      </w:r>
      <w:r w:rsidRPr="00C7174D">
        <w:rPr>
          <w:sz w:val="24"/>
          <w:szCs w:val="24"/>
        </w:rPr>
        <w:t>UMZ č.</w:t>
      </w:r>
      <w:r w:rsidR="00F773BD">
        <w:rPr>
          <w:sz w:val="24"/>
          <w:szCs w:val="24"/>
        </w:rPr>
        <w:t xml:space="preserve"> </w:t>
      </w:r>
      <w:r w:rsidR="00C6069F">
        <w:rPr>
          <w:sz w:val="24"/>
          <w:szCs w:val="24"/>
        </w:rPr>
        <w:t xml:space="preserve">  </w:t>
      </w:r>
      <w:r w:rsidR="00773DBA">
        <w:rPr>
          <w:sz w:val="24"/>
          <w:szCs w:val="24"/>
        </w:rPr>
        <w:t>/6</w:t>
      </w:r>
      <w:r w:rsidR="00D0682F">
        <w:rPr>
          <w:sz w:val="24"/>
          <w:szCs w:val="24"/>
        </w:rPr>
        <w:t>/2022</w:t>
      </w:r>
      <w:r w:rsidRPr="00F61750">
        <w:rPr>
          <w:sz w:val="24"/>
          <w:szCs w:val="24"/>
        </w:rPr>
        <w:t xml:space="preserve"> na svojom zasadnutí dňa </w:t>
      </w:r>
      <w:r w:rsidR="00773DBA">
        <w:rPr>
          <w:sz w:val="24"/>
          <w:szCs w:val="24"/>
        </w:rPr>
        <w:t>22</w:t>
      </w:r>
      <w:r w:rsidR="00D0682F">
        <w:rPr>
          <w:sz w:val="24"/>
          <w:szCs w:val="24"/>
        </w:rPr>
        <w:t>.0</w:t>
      </w:r>
      <w:r w:rsidR="00773DBA">
        <w:rPr>
          <w:sz w:val="24"/>
          <w:szCs w:val="24"/>
        </w:rPr>
        <w:t>6</w:t>
      </w:r>
      <w:r w:rsidR="00D0682F">
        <w:rPr>
          <w:sz w:val="24"/>
          <w:szCs w:val="24"/>
        </w:rPr>
        <w:t>.2022</w:t>
      </w:r>
      <w:r w:rsidRPr="00F61750">
        <w:rPr>
          <w:sz w:val="24"/>
          <w:szCs w:val="24"/>
        </w:rPr>
        <w:t xml:space="preserve"> v súlade s § 9a zákona č. 138/1991 Zb. o majetku obcí v</w:t>
      </w:r>
      <w:r>
        <w:rPr>
          <w:sz w:val="24"/>
          <w:szCs w:val="24"/>
        </w:rPr>
        <w:t> </w:t>
      </w:r>
      <w:r w:rsidRPr="00F61750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bookmarkStart w:id="2" w:name="_Hlk51663045"/>
      <w:r>
        <w:rPr>
          <w:sz w:val="24"/>
          <w:szCs w:val="24"/>
        </w:rPr>
        <w:t>neskorších predpisov</w:t>
      </w:r>
      <w:bookmarkEnd w:id="2"/>
      <w:r w:rsidRPr="00F61750">
        <w:rPr>
          <w:sz w:val="24"/>
          <w:szCs w:val="24"/>
        </w:rPr>
        <w:t>.</w:t>
      </w:r>
    </w:p>
    <w:p w14:paraId="15B5BC87" w14:textId="77777777" w:rsidR="00F43E30" w:rsidRPr="00F61750" w:rsidRDefault="00F43E30" w:rsidP="00F43E30">
      <w:pPr>
        <w:tabs>
          <w:tab w:val="left" w:pos="142"/>
        </w:tabs>
        <w:ind w:left="360"/>
        <w:jc w:val="both"/>
        <w:rPr>
          <w:sz w:val="24"/>
          <w:szCs w:val="24"/>
        </w:rPr>
      </w:pPr>
    </w:p>
    <w:p w14:paraId="780E4EE5" w14:textId="77777777" w:rsidR="00776660" w:rsidRDefault="00776660" w:rsidP="00776660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F61750">
        <w:rPr>
          <w:bCs/>
          <w:sz w:val="24"/>
          <w:szCs w:val="24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F61750">
        <w:rPr>
          <w:sz w:val="24"/>
          <w:szCs w:val="24"/>
        </w:rPr>
        <w:t xml:space="preserve">. </w:t>
      </w:r>
    </w:p>
    <w:p w14:paraId="57F5AECF" w14:textId="77777777" w:rsidR="00776660" w:rsidRDefault="00776660" w:rsidP="00776660">
      <w:pPr>
        <w:pStyle w:val="Odsekzoznamu"/>
        <w:rPr>
          <w:sz w:val="24"/>
          <w:szCs w:val="24"/>
        </w:rPr>
      </w:pPr>
    </w:p>
    <w:p w14:paraId="074032B7" w14:textId="77777777" w:rsidR="00F43E30" w:rsidRPr="004667AA" w:rsidRDefault="00F43E30" w:rsidP="003509FF">
      <w:pPr>
        <w:numPr>
          <w:ilvl w:val="0"/>
          <w:numId w:val="29"/>
        </w:numPr>
        <w:tabs>
          <w:tab w:val="left" w:pos="2410"/>
        </w:tabs>
        <w:ind w:left="357" w:hanging="357"/>
        <w:rPr>
          <w:rStyle w:val="Siln"/>
          <w:b w:val="0"/>
        </w:rPr>
      </w:pPr>
      <w:r>
        <w:rPr>
          <w:rStyle w:val="Siln"/>
          <w:b w:val="0"/>
          <w:bCs w:val="0"/>
          <w:sz w:val="24"/>
          <w:szCs w:val="24"/>
        </w:rPr>
        <w:t xml:space="preserve">Súčasťou zmluvy je: </w:t>
      </w:r>
      <w:r w:rsidRPr="004667AA">
        <w:rPr>
          <w:rStyle w:val="Siln"/>
          <w:b w:val="0"/>
          <w:bCs w:val="0"/>
          <w:sz w:val="24"/>
          <w:szCs w:val="24"/>
        </w:rPr>
        <w:t>Príloha 1</w:t>
      </w:r>
      <w:r>
        <w:rPr>
          <w:rStyle w:val="Siln"/>
          <w:b w:val="0"/>
          <w:bCs w:val="0"/>
          <w:sz w:val="24"/>
          <w:szCs w:val="24"/>
        </w:rPr>
        <w:t xml:space="preserve"> </w:t>
      </w:r>
      <w:r w:rsidRPr="004667AA">
        <w:rPr>
          <w:rStyle w:val="Siln"/>
          <w:b w:val="0"/>
          <w:bCs w:val="0"/>
          <w:sz w:val="24"/>
          <w:szCs w:val="24"/>
        </w:rPr>
        <w:t>- Protokol o odovzdaní nebytového priestoru.</w:t>
      </w:r>
    </w:p>
    <w:p w14:paraId="44E63F17" w14:textId="77777777" w:rsidR="00F43E30" w:rsidRDefault="00F43E30" w:rsidP="00F43E30">
      <w:pPr>
        <w:ind w:left="2410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Príloha 2 -</w:t>
      </w:r>
      <w:r w:rsidRPr="00C13381">
        <w:rPr>
          <w:rStyle w:val="Siln"/>
          <w:b w:val="0"/>
          <w:bCs w:val="0"/>
          <w:sz w:val="24"/>
          <w:szCs w:val="24"/>
        </w:rPr>
        <w:t xml:space="preserve"> </w:t>
      </w:r>
      <w:r>
        <w:rPr>
          <w:rStyle w:val="Siln"/>
          <w:b w:val="0"/>
          <w:bCs w:val="0"/>
          <w:sz w:val="24"/>
          <w:szCs w:val="24"/>
        </w:rPr>
        <w:t>S</w:t>
      </w:r>
      <w:r w:rsidRPr="00C13381">
        <w:rPr>
          <w:rStyle w:val="Siln"/>
          <w:b w:val="0"/>
          <w:bCs w:val="0"/>
          <w:sz w:val="24"/>
          <w:szCs w:val="24"/>
        </w:rPr>
        <w:t>ituačný nákres predmetu nájmu</w:t>
      </w:r>
    </w:p>
    <w:p w14:paraId="500F406D" w14:textId="77777777" w:rsidR="0054403A" w:rsidRDefault="006175A7" w:rsidP="00F43E30">
      <w:pPr>
        <w:ind w:left="2410"/>
        <w:rPr>
          <w:rStyle w:val="Siln"/>
          <w:b w:val="0"/>
          <w:bCs w:val="0"/>
          <w:sz w:val="24"/>
          <w:szCs w:val="24"/>
        </w:rPr>
      </w:pPr>
      <w:r>
        <w:rPr>
          <w:rStyle w:val="Siln"/>
          <w:b w:val="0"/>
          <w:bCs w:val="0"/>
          <w:sz w:val="24"/>
          <w:szCs w:val="24"/>
        </w:rPr>
        <w:t>Príloha 3 -</w:t>
      </w:r>
      <w:r w:rsidR="0054403A">
        <w:rPr>
          <w:rStyle w:val="Siln"/>
          <w:b w:val="0"/>
          <w:bCs w:val="0"/>
          <w:sz w:val="24"/>
          <w:szCs w:val="24"/>
        </w:rPr>
        <w:t xml:space="preserve"> Kolaudačné rozhodnutie</w:t>
      </w:r>
    </w:p>
    <w:p w14:paraId="74278517" w14:textId="77777777" w:rsidR="00776660" w:rsidRPr="00F61750" w:rsidRDefault="00776660" w:rsidP="00776660">
      <w:pPr>
        <w:rPr>
          <w:rStyle w:val="Siln"/>
          <w:b w:val="0"/>
          <w:sz w:val="24"/>
          <w:szCs w:val="24"/>
        </w:rPr>
      </w:pPr>
    </w:p>
    <w:p w14:paraId="781E4649" w14:textId="24B32A23" w:rsidR="00776660" w:rsidRPr="00B63093" w:rsidRDefault="00776660" w:rsidP="008C27A7">
      <w:pPr>
        <w:pStyle w:val="Odsekzoznamu"/>
        <w:ind w:left="360"/>
        <w:jc w:val="both"/>
        <w:rPr>
          <w:sz w:val="24"/>
          <w:szCs w:val="24"/>
        </w:rPr>
      </w:pPr>
      <w:r w:rsidRPr="00B63093">
        <w:rPr>
          <w:rStyle w:val="Siln"/>
          <w:b w:val="0"/>
          <w:sz w:val="24"/>
          <w:szCs w:val="24"/>
        </w:rPr>
        <w:t>Táto zmluva nadobúda platnosť dňom jej podpisu zo strany obidvoch zmluvných</w:t>
      </w:r>
      <w:r w:rsidR="00B63093">
        <w:rPr>
          <w:rStyle w:val="Siln"/>
          <w:b w:val="0"/>
          <w:sz w:val="24"/>
          <w:szCs w:val="24"/>
        </w:rPr>
        <w:t xml:space="preserve"> a účinnosť nasledujúci </w:t>
      </w:r>
      <w:proofErr w:type="spellStart"/>
      <w:r w:rsidR="00B63093">
        <w:rPr>
          <w:rStyle w:val="Siln"/>
          <w:b w:val="0"/>
          <w:sz w:val="24"/>
          <w:szCs w:val="24"/>
        </w:rPr>
        <w:t>den</w:t>
      </w:r>
      <w:proofErr w:type="spellEnd"/>
      <w:r w:rsidR="00B63093">
        <w:rPr>
          <w:rStyle w:val="Siln"/>
          <w:b w:val="0"/>
          <w:sz w:val="24"/>
          <w:szCs w:val="24"/>
        </w:rPr>
        <w:t xml:space="preserve"> po dni jej zverejnenia v Centrálnom registri zmlúv vedenom Úradom vlády Slovenskej republiky v súlade s Občianskym zákonníkom. </w:t>
      </w:r>
    </w:p>
    <w:p w14:paraId="3C7B5342" w14:textId="77777777" w:rsidR="00864E71" w:rsidRDefault="00864E71" w:rsidP="00776660">
      <w:pPr>
        <w:jc w:val="both"/>
        <w:rPr>
          <w:sz w:val="24"/>
          <w:szCs w:val="24"/>
        </w:rPr>
      </w:pPr>
    </w:p>
    <w:p w14:paraId="6235E4D0" w14:textId="77777777" w:rsidR="00776660" w:rsidRPr="00D12335" w:rsidRDefault="00776660" w:rsidP="00776660">
      <w:pPr>
        <w:jc w:val="both"/>
        <w:rPr>
          <w:sz w:val="24"/>
          <w:szCs w:val="24"/>
        </w:rPr>
      </w:pPr>
      <w:r w:rsidRPr="00D12335">
        <w:rPr>
          <w:sz w:val="24"/>
          <w:szCs w:val="24"/>
        </w:rPr>
        <w:t>V Bratislave dňa 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D12335">
        <w:rPr>
          <w:sz w:val="24"/>
          <w:szCs w:val="24"/>
        </w:rPr>
        <w:t xml:space="preserve">     </w:t>
      </w:r>
      <w:r w:rsidR="006F0A4A">
        <w:rPr>
          <w:sz w:val="24"/>
          <w:szCs w:val="24"/>
        </w:rPr>
        <w:tab/>
      </w:r>
      <w:r w:rsidRPr="00D12335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12335">
        <w:rPr>
          <w:sz w:val="24"/>
          <w:szCs w:val="24"/>
        </w:rPr>
        <w:t>Bratislave</w:t>
      </w:r>
      <w:r>
        <w:rPr>
          <w:sz w:val="24"/>
          <w:szCs w:val="24"/>
        </w:rPr>
        <w:t xml:space="preserve"> </w:t>
      </w:r>
      <w:r w:rsidRPr="00D12335">
        <w:rPr>
          <w:sz w:val="24"/>
          <w:szCs w:val="24"/>
        </w:rPr>
        <w:t>dňa ..</w:t>
      </w:r>
      <w:r>
        <w:rPr>
          <w:sz w:val="24"/>
          <w:szCs w:val="24"/>
        </w:rPr>
        <w:t>.</w:t>
      </w:r>
      <w:r w:rsidRPr="00D12335">
        <w:rPr>
          <w:sz w:val="24"/>
          <w:szCs w:val="24"/>
        </w:rPr>
        <w:t>............</w:t>
      </w:r>
    </w:p>
    <w:p w14:paraId="4897F799" w14:textId="77777777" w:rsidR="00776660" w:rsidRDefault="00776660" w:rsidP="00776660">
      <w:pPr>
        <w:jc w:val="both"/>
        <w:rPr>
          <w:sz w:val="24"/>
          <w:szCs w:val="24"/>
        </w:rPr>
      </w:pPr>
    </w:p>
    <w:p w14:paraId="090281FA" w14:textId="77777777" w:rsidR="00776660" w:rsidRPr="00D12335" w:rsidRDefault="00776660" w:rsidP="00776660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prenajímateľa:</w:t>
      </w:r>
      <w:r>
        <w:rPr>
          <w:sz w:val="24"/>
          <w:szCs w:val="24"/>
        </w:rPr>
        <w:tab/>
        <w:t>Za nájomcu:</w:t>
      </w:r>
    </w:p>
    <w:p w14:paraId="4040FBAF" w14:textId="77777777" w:rsidR="005F49B9" w:rsidRDefault="005F49B9" w:rsidP="00776660">
      <w:pPr>
        <w:jc w:val="both"/>
        <w:rPr>
          <w:sz w:val="24"/>
          <w:szCs w:val="24"/>
        </w:rPr>
      </w:pPr>
    </w:p>
    <w:p w14:paraId="18043454" w14:textId="77777777" w:rsidR="00F43E30" w:rsidRDefault="00F43E30" w:rsidP="00776660">
      <w:pPr>
        <w:jc w:val="both"/>
        <w:rPr>
          <w:sz w:val="24"/>
          <w:szCs w:val="24"/>
        </w:rPr>
      </w:pPr>
    </w:p>
    <w:p w14:paraId="7458467D" w14:textId="77777777" w:rsidR="00864E71" w:rsidRDefault="00864E71" w:rsidP="00776660">
      <w:pPr>
        <w:jc w:val="both"/>
        <w:rPr>
          <w:sz w:val="24"/>
          <w:szCs w:val="24"/>
        </w:rPr>
      </w:pPr>
    </w:p>
    <w:p w14:paraId="799530A7" w14:textId="77777777" w:rsidR="00864E71" w:rsidRDefault="00864E71" w:rsidP="00776660">
      <w:pPr>
        <w:jc w:val="both"/>
        <w:rPr>
          <w:sz w:val="24"/>
          <w:szCs w:val="24"/>
        </w:rPr>
      </w:pPr>
    </w:p>
    <w:p w14:paraId="6B78719F" w14:textId="77777777" w:rsidR="00F43E30" w:rsidRDefault="00F43E30" w:rsidP="00776660">
      <w:pPr>
        <w:jc w:val="both"/>
        <w:rPr>
          <w:sz w:val="24"/>
          <w:szCs w:val="24"/>
        </w:rPr>
      </w:pPr>
    </w:p>
    <w:p w14:paraId="06ABE3D1" w14:textId="77777777" w:rsidR="00776660" w:rsidRPr="00D12335" w:rsidRDefault="00776660" w:rsidP="00776660">
      <w:pPr>
        <w:jc w:val="both"/>
        <w:rPr>
          <w:sz w:val="24"/>
          <w:szCs w:val="24"/>
        </w:rPr>
      </w:pPr>
      <w:r w:rsidRPr="00D12335">
        <w:rPr>
          <w:sz w:val="24"/>
          <w:szCs w:val="24"/>
        </w:rPr>
        <w:t>_____________________</w:t>
      </w:r>
      <w:r>
        <w:rPr>
          <w:sz w:val="24"/>
          <w:szCs w:val="24"/>
        </w:rPr>
        <w:t>____                                       _</w:t>
      </w:r>
      <w:r w:rsidRPr="00D12335">
        <w:rPr>
          <w:sz w:val="24"/>
          <w:szCs w:val="24"/>
        </w:rPr>
        <w:t>_______________________</w:t>
      </w:r>
    </w:p>
    <w:p w14:paraId="0B4F7091" w14:textId="77777777" w:rsidR="00F43E30" w:rsidRPr="00536C8C" w:rsidRDefault="00F43E30" w:rsidP="00F43E30">
      <w:pPr>
        <w:pStyle w:val="Nadpis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Dárius Krajčír</w:t>
      </w:r>
      <w:r w:rsidRPr="00536C8C">
        <w:rPr>
          <w:b w:val="0"/>
          <w:sz w:val="24"/>
          <w:szCs w:val="24"/>
        </w:rPr>
        <w:t xml:space="preserve">                                              </w:t>
      </w:r>
      <w:r>
        <w:rPr>
          <w:b w:val="0"/>
          <w:sz w:val="24"/>
          <w:szCs w:val="24"/>
        </w:rPr>
        <w:t xml:space="preserve">                </w:t>
      </w:r>
      <w:r w:rsidR="00864E71">
        <w:rPr>
          <w:b w:val="0"/>
          <w:sz w:val="24"/>
          <w:szCs w:val="24"/>
        </w:rPr>
        <w:t xml:space="preserve">    </w:t>
      </w:r>
    </w:p>
    <w:p w14:paraId="019E2187" w14:textId="77777777" w:rsidR="00F43E30" w:rsidRPr="00972ED9" w:rsidRDefault="00F43E30" w:rsidP="00F43E30">
      <w:pPr>
        <w:pStyle w:val="Nadpis3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Pr="00536C8C">
        <w:rPr>
          <w:b w:val="0"/>
          <w:sz w:val="24"/>
          <w:szCs w:val="24"/>
        </w:rPr>
        <w:t xml:space="preserve">starosta                                                        </w:t>
      </w:r>
      <w:r>
        <w:rPr>
          <w:b w:val="0"/>
          <w:sz w:val="24"/>
          <w:szCs w:val="24"/>
        </w:rPr>
        <w:t xml:space="preserve">   </w:t>
      </w:r>
      <w:r w:rsidRPr="00536C8C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</w:t>
      </w:r>
    </w:p>
    <w:p w14:paraId="2A78EA06" w14:textId="77777777" w:rsidR="00A53C07" w:rsidRPr="00972ED9" w:rsidRDefault="00A53C07" w:rsidP="00F43E30">
      <w:pPr>
        <w:pStyle w:val="Nadpis3"/>
        <w:jc w:val="both"/>
        <w:rPr>
          <w:sz w:val="24"/>
          <w:szCs w:val="24"/>
        </w:rPr>
      </w:pPr>
    </w:p>
    <w:sectPr w:rsidR="00A53C07" w:rsidRPr="00972ED9" w:rsidSect="0082344B">
      <w:footerReference w:type="default" r:id="rId9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CC720" w14:textId="77777777" w:rsidR="00FA7B2D" w:rsidRDefault="00FA7B2D" w:rsidP="00B025D1">
      <w:r>
        <w:separator/>
      </w:r>
    </w:p>
  </w:endnote>
  <w:endnote w:type="continuationSeparator" w:id="0">
    <w:p w14:paraId="554797AD" w14:textId="77777777" w:rsidR="00FA7B2D" w:rsidRDefault="00FA7B2D" w:rsidP="00B0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0A30A" w14:textId="77777777" w:rsidR="00B025D1" w:rsidRDefault="00C66D6C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76C">
      <w:rPr>
        <w:noProof/>
      </w:rPr>
      <w:t>1</w:t>
    </w:r>
    <w:r>
      <w:rPr>
        <w:noProof/>
      </w:rPr>
      <w:fldChar w:fldCharType="end"/>
    </w:r>
  </w:p>
  <w:p w14:paraId="360B7CB1" w14:textId="77777777" w:rsidR="00B025D1" w:rsidRDefault="00B025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417D3" w14:textId="77777777" w:rsidR="00FA7B2D" w:rsidRDefault="00FA7B2D" w:rsidP="00B025D1">
      <w:r>
        <w:separator/>
      </w:r>
    </w:p>
  </w:footnote>
  <w:footnote w:type="continuationSeparator" w:id="0">
    <w:p w14:paraId="2D17DE11" w14:textId="77777777" w:rsidR="00FA7B2D" w:rsidRDefault="00FA7B2D" w:rsidP="00B0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F6D"/>
    <w:multiLevelType w:val="hybridMultilevel"/>
    <w:tmpl w:val="F3F6CAF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121D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A25C38"/>
    <w:multiLevelType w:val="multilevel"/>
    <w:tmpl w:val="E56A9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D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49317C"/>
    <w:multiLevelType w:val="hybridMultilevel"/>
    <w:tmpl w:val="DDD83D64"/>
    <w:lvl w:ilvl="0" w:tplc="7C566F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CB2B79"/>
    <w:multiLevelType w:val="hybridMultilevel"/>
    <w:tmpl w:val="DEBA3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117D0F60"/>
    <w:multiLevelType w:val="hybridMultilevel"/>
    <w:tmpl w:val="29B424A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F47CF1"/>
    <w:multiLevelType w:val="hybridMultilevel"/>
    <w:tmpl w:val="0BA4E0F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D57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4A07570"/>
    <w:multiLevelType w:val="hybridMultilevel"/>
    <w:tmpl w:val="6AB2B6E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5353BCF"/>
    <w:multiLevelType w:val="hybridMultilevel"/>
    <w:tmpl w:val="433CB7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E52F9B"/>
    <w:multiLevelType w:val="hybridMultilevel"/>
    <w:tmpl w:val="FD28A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B36F0"/>
    <w:multiLevelType w:val="hybridMultilevel"/>
    <w:tmpl w:val="E8F6DD08"/>
    <w:lvl w:ilvl="0" w:tplc="BA70CA6A">
      <w:start w:val="1"/>
      <w:numFmt w:val="bullet"/>
      <w:lvlText w:val="-"/>
      <w:lvlJc w:val="left"/>
      <w:pPr>
        <w:ind w:left="43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31" w:hanging="360"/>
      </w:pPr>
      <w:rPr>
        <w:rFonts w:ascii="Wingdings" w:hAnsi="Wingdings" w:hint="default"/>
      </w:rPr>
    </w:lvl>
  </w:abstractNum>
  <w:abstractNum w:abstractNumId="15">
    <w:nsid w:val="18342F70"/>
    <w:multiLevelType w:val="hybridMultilevel"/>
    <w:tmpl w:val="0AF482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73800"/>
    <w:multiLevelType w:val="singleLevel"/>
    <w:tmpl w:val="7BEEEB2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7964CF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824F50"/>
    <w:multiLevelType w:val="singleLevel"/>
    <w:tmpl w:val="0752187E"/>
    <w:lvl w:ilvl="0">
      <w:start w:val="8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5132CC"/>
    <w:multiLevelType w:val="multilevel"/>
    <w:tmpl w:val="EFEA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4EF7E61"/>
    <w:multiLevelType w:val="hybridMultilevel"/>
    <w:tmpl w:val="49EC524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861001"/>
    <w:multiLevelType w:val="hybridMultilevel"/>
    <w:tmpl w:val="20105B8C"/>
    <w:lvl w:ilvl="0" w:tplc="669A879E">
      <w:start w:val="1"/>
      <w:numFmt w:val="bullet"/>
      <w:lvlText w:val="-"/>
      <w:lvlJc w:val="left"/>
      <w:pPr>
        <w:ind w:left="43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31" w:hanging="360"/>
      </w:pPr>
      <w:rPr>
        <w:rFonts w:ascii="Wingdings" w:hAnsi="Wingdings" w:hint="default"/>
      </w:rPr>
    </w:lvl>
  </w:abstractNum>
  <w:abstractNum w:abstractNumId="22">
    <w:nsid w:val="36A93CC0"/>
    <w:multiLevelType w:val="hybridMultilevel"/>
    <w:tmpl w:val="BAFE43E8"/>
    <w:lvl w:ilvl="0" w:tplc="38D0E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292CE9"/>
    <w:multiLevelType w:val="hybridMultilevel"/>
    <w:tmpl w:val="969ECC14"/>
    <w:lvl w:ilvl="0" w:tplc="55C270C4">
      <w:start w:val="1"/>
      <w:numFmt w:val="bullet"/>
      <w:lvlText w:val="-"/>
      <w:lvlJc w:val="left"/>
      <w:pPr>
        <w:ind w:left="473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91" w:hanging="360"/>
      </w:pPr>
      <w:rPr>
        <w:rFonts w:ascii="Wingdings" w:hAnsi="Wingdings" w:hint="default"/>
      </w:rPr>
    </w:lvl>
  </w:abstractNum>
  <w:abstractNum w:abstractNumId="24">
    <w:nsid w:val="480C43DD"/>
    <w:multiLevelType w:val="hybridMultilevel"/>
    <w:tmpl w:val="9EA6F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C6828"/>
    <w:multiLevelType w:val="singleLevel"/>
    <w:tmpl w:val="04D6D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51B83938"/>
    <w:multiLevelType w:val="hybridMultilevel"/>
    <w:tmpl w:val="523E9740"/>
    <w:lvl w:ilvl="0" w:tplc="D340D2C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D1710"/>
    <w:multiLevelType w:val="hybridMultilevel"/>
    <w:tmpl w:val="DF2E955A"/>
    <w:lvl w:ilvl="0" w:tplc="3734424C">
      <w:start w:val="1"/>
      <w:numFmt w:val="bullet"/>
      <w:lvlText w:val="-"/>
      <w:lvlJc w:val="left"/>
      <w:pPr>
        <w:ind w:left="443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91" w:hanging="360"/>
      </w:pPr>
      <w:rPr>
        <w:rFonts w:ascii="Wingdings" w:hAnsi="Wingdings" w:hint="default"/>
      </w:rPr>
    </w:lvl>
  </w:abstractNum>
  <w:abstractNum w:abstractNumId="30">
    <w:nsid w:val="52B52ECD"/>
    <w:multiLevelType w:val="singleLevel"/>
    <w:tmpl w:val="57002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1">
    <w:nsid w:val="530A71BA"/>
    <w:multiLevelType w:val="hybridMultilevel"/>
    <w:tmpl w:val="9600F2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BC7F48"/>
    <w:multiLevelType w:val="hybridMultilevel"/>
    <w:tmpl w:val="16C86350"/>
    <w:lvl w:ilvl="0" w:tplc="88E40A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F3F3D"/>
    <w:multiLevelType w:val="hybridMultilevel"/>
    <w:tmpl w:val="E9F8548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C265B42"/>
    <w:multiLevelType w:val="hybridMultilevel"/>
    <w:tmpl w:val="53A6586E"/>
    <w:lvl w:ilvl="0" w:tplc="E63C12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1C2FCA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23E85"/>
    <w:multiLevelType w:val="hybridMultilevel"/>
    <w:tmpl w:val="DF28852C"/>
    <w:lvl w:ilvl="0" w:tplc="2FFC5C22">
      <w:start w:val="1"/>
      <w:numFmt w:val="bullet"/>
      <w:lvlText w:val="-"/>
      <w:lvlJc w:val="left"/>
      <w:pPr>
        <w:ind w:left="43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31" w:hanging="360"/>
      </w:pPr>
      <w:rPr>
        <w:rFonts w:ascii="Wingdings" w:hAnsi="Wingdings" w:hint="default"/>
      </w:rPr>
    </w:lvl>
  </w:abstractNum>
  <w:abstractNum w:abstractNumId="39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614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68266C6"/>
    <w:multiLevelType w:val="hybridMultilevel"/>
    <w:tmpl w:val="BC489ECA"/>
    <w:lvl w:ilvl="0" w:tplc="0405000F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A7977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D442A11"/>
    <w:multiLevelType w:val="hybridMultilevel"/>
    <w:tmpl w:val="847E42D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551DA3"/>
    <w:multiLevelType w:val="hybridMultilevel"/>
    <w:tmpl w:val="D1228136"/>
    <w:lvl w:ilvl="0" w:tplc="B358A8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F541D1"/>
    <w:multiLevelType w:val="hybridMultilevel"/>
    <w:tmpl w:val="EA0E99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9A1A4C">
      <w:start w:val="1"/>
      <w:numFmt w:val="lowerLetter"/>
      <w:lvlText w:val="%2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331147"/>
    <w:multiLevelType w:val="singleLevel"/>
    <w:tmpl w:val="E22C553E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9">
    <w:nsid w:val="7169168C"/>
    <w:multiLevelType w:val="hybridMultilevel"/>
    <w:tmpl w:val="6764C6C6"/>
    <w:lvl w:ilvl="0" w:tplc="B5527CAC"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50">
    <w:nsid w:val="762F4270"/>
    <w:multiLevelType w:val="hybridMultilevel"/>
    <w:tmpl w:val="EC168FF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F2F75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3"/>
  </w:num>
  <w:num w:numId="3">
    <w:abstractNumId w:val="42"/>
  </w:num>
  <w:num w:numId="4">
    <w:abstractNumId w:val="1"/>
  </w:num>
  <w:num w:numId="5">
    <w:abstractNumId w:val="52"/>
  </w:num>
  <w:num w:numId="6">
    <w:abstractNumId w:val="4"/>
  </w:num>
  <w:num w:numId="7">
    <w:abstractNumId w:val="16"/>
  </w:num>
  <w:num w:numId="8">
    <w:abstractNumId w:val="2"/>
  </w:num>
  <w:num w:numId="9">
    <w:abstractNumId w:val="40"/>
  </w:num>
  <w:num w:numId="10">
    <w:abstractNumId w:val="35"/>
  </w:num>
  <w:num w:numId="11">
    <w:abstractNumId w:val="10"/>
  </w:num>
  <w:num w:numId="12">
    <w:abstractNumId w:val="48"/>
  </w:num>
  <w:num w:numId="13">
    <w:abstractNumId w:val="22"/>
  </w:num>
  <w:num w:numId="14">
    <w:abstractNumId w:val="43"/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36"/>
  </w:num>
  <w:num w:numId="18">
    <w:abstractNumId w:val="41"/>
  </w:num>
  <w:num w:numId="19">
    <w:abstractNumId w:val="6"/>
  </w:num>
  <w:num w:numId="20">
    <w:abstractNumId w:val="9"/>
  </w:num>
  <w:num w:numId="21">
    <w:abstractNumId w:val="24"/>
  </w:num>
  <w:num w:numId="22">
    <w:abstractNumId w:val="8"/>
  </w:num>
  <w:num w:numId="23">
    <w:abstractNumId w:val="47"/>
  </w:num>
  <w:num w:numId="24">
    <w:abstractNumId w:val="31"/>
  </w:num>
  <w:num w:numId="25">
    <w:abstractNumId w:val="0"/>
  </w:num>
  <w:num w:numId="26">
    <w:abstractNumId w:val="7"/>
  </w:num>
  <w:num w:numId="27">
    <w:abstractNumId w:val="13"/>
  </w:num>
  <w:num w:numId="28">
    <w:abstractNumId w:val="39"/>
  </w:num>
  <w:num w:numId="29">
    <w:abstractNumId w:val="45"/>
  </w:num>
  <w:num w:numId="30">
    <w:abstractNumId w:val="20"/>
  </w:num>
  <w:num w:numId="31">
    <w:abstractNumId w:val="32"/>
  </w:num>
  <w:num w:numId="32">
    <w:abstractNumId w:val="26"/>
  </w:num>
  <w:num w:numId="33">
    <w:abstractNumId w:val="12"/>
  </w:num>
  <w:num w:numId="34">
    <w:abstractNumId w:val="25"/>
  </w:num>
  <w:num w:numId="35">
    <w:abstractNumId w:val="51"/>
  </w:num>
  <w:num w:numId="36">
    <w:abstractNumId w:val="44"/>
  </w:num>
  <w:num w:numId="37">
    <w:abstractNumId w:val="5"/>
  </w:num>
  <w:num w:numId="38">
    <w:abstractNumId w:val="27"/>
  </w:num>
  <w:num w:numId="39">
    <w:abstractNumId w:val="33"/>
  </w:num>
  <w:num w:numId="40">
    <w:abstractNumId w:val="30"/>
  </w:num>
  <w:num w:numId="41">
    <w:abstractNumId w:val="14"/>
  </w:num>
  <w:num w:numId="42">
    <w:abstractNumId w:val="38"/>
  </w:num>
  <w:num w:numId="43">
    <w:abstractNumId w:val="23"/>
  </w:num>
  <w:num w:numId="44">
    <w:abstractNumId w:val="21"/>
  </w:num>
  <w:num w:numId="45">
    <w:abstractNumId w:val="29"/>
  </w:num>
  <w:num w:numId="46">
    <w:abstractNumId w:val="49"/>
  </w:num>
  <w:num w:numId="47">
    <w:abstractNumId w:val="50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</w:num>
  <w:num w:numId="52">
    <w:abstractNumId w:val="17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15"/>
  </w:num>
  <w:num w:numId="56">
    <w:abstractNumId w:val="1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a Labašková">
    <w15:presenceInfo w15:providerId="AD" w15:userId="S-1-5-21-55970892-3252567664-2439260498-2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96"/>
    <w:rsid w:val="000005C8"/>
    <w:rsid w:val="0001420E"/>
    <w:rsid w:val="00017EA1"/>
    <w:rsid w:val="000374A2"/>
    <w:rsid w:val="00043C5A"/>
    <w:rsid w:val="000512F9"/>
    <w:rsid w:val="00051C06"/>
    <w:rsid w:val="000539A1"/>
    <w:rsid w:val="00054A07"/>
    <w:rsid w:val="00056A33"/>
    <w:rsid w:val="00062956"/>
    <w:rsid w:val="0006399D"/>
    <w:rsid w:val="00064BC6"/>
    <w:rsid w:val="00073D45"/>
    <w:rsid w:val="000756CC"/>
    <w:rsid w:val="00077D51"/>
    <w:rsid w:val="00077E65"/>
    <w:rsid w:val="00081ED4"/>
    <w:rsid w:val="00084367"/>
    <w:rsid w:val="00091585"/>
    <w:rsid w:val="00092B7F"/>
    <w:rsid w:val="0009597E"/>
    <w:rsid w:val="000B00B0"/>
    <w:rsid w:val="000B2036"/>
    <w:rsid w:val="000B35D7"/>
    <w:rsid w:val="000B6881"/>
    <w:rsid w:val="000B7059"/>
    <w:rsid w:val="000B764C"/>
    <w:rsid w:val="000C738C"/>
    <w:rsid w:val="000D0FA7"/>
    <w:rsid w:val="000D17BC"/>
    <w:rsid w:val="000D68FC"/>
    <w:rsid w:val="000D691A"/>
    <w:rsid w:val="000E0CDC"/>
    <w:rsid w:val="000E351F"/>
    <w:rsid w:val="000E40E2"/>
    <w:rsid w:val="000E543C"/>
    <w:rsid w:val="000F09F3"/>
    <w:rsid w:val="000F1D03"/>
    <w:rsid w:val="0010062F"/>
    <w:rsid w:val="00100CD5"/>
    <w:rsid w:val="00101C2D"/>
    <w:rsid w:val="001079E8"/>
    <w:rsid w:val="0011018D"/>
    <w:rsid w:val="001107F4"/>
    <w:rsid w:val="00111F04"/>
    <w:rsid w:val="00112112"/>
    <w:rsid w:val="001134A5"/>
    <w:rsid w:val="00113EDE"/>
    <w:rsid w:val="00114181"/>
    <w:rsid w:val="001144D4"/>
    <w:rsid w:val="0011485D"/>
    <w:rsid w:val="00116292"/>
    <w:rsid w:val="0011651E"/>
    <w:rsid w:val="00122F1F"/>
    <w:rsid w:val="001251F9"/>
    <w:rsid w:val="001277CD"/>
    <w:rsid w:val="00130E79"/>
    <w:rsid w:val="00133F32"/>
    <w:rsid w:val="00135BFC"/>
    <w:rsid w:val="0014126A"/>
    <w:rsid w:val="00151D84"/>
    <w:rsid w:val="00152216"/>
    <w:rsid w:val="00152765"/>
    <w:rsid w:val="00162CD7"/>
    <w:rsid w:val="0017070D"/>
    <w:rsid w:val="00171718"/>
    <w:rsid w:val="00195110"/>
    <w:rsid w:val="001A003A"/>
    <w:rsid w:val="001A1BFE"/>
    <w:rsid w:val="001A2B0C"/>
    <w:rsid w:val="001A3AEF"/>
    <w:rsid w:val="001A7A00"/>
    <w:rsid w:val="001B1A04"/>
    <w:rsid w:val="001B2B17"/>
    <w:rsid w:val="001B4795"/>
    <w:rsid w:val="001C0E77"/>
    <w:rsid w:val="001C3351"/>
    <w:rsid w:val="001C61FB"/>
    <w:rsid w:val="001D2909"/>
    <w:rsid w:val="001D4C36"/>
    <w:rsid w:val="001E227D"/>
    <w:rsid w:val="001F0B99"/>
    <w:rsid w:val="001F0E6D"/>
    <w:rsid w:val="001F1857"/>
    <w:rsid w:val="001F7100"/>
    <w:rsid w:val="00200837"/>
    <w:rsid w:val="00201ABE"/>
    <w:rsid w:val="00202A91"/>
    <w:rsid w:val="002071D5"/>
    <w:rsid w:val="00210CCD"/>
    <w:rsid w:val="00212998"/>
    <w:rsid w:val="00213D86"/>
    <w:rsid w:val="002150CA"/>
    <w:rsid w:val="0021731F"/>
    <w:rsid w:val="002202B3"/>
    <w:rsid w:val="00222C53"/>
    <w:rsid w:val="002240E1"/>
    <w:rsid w:val="002261C8"/>
    <w:rsid w:val="00230AEE"/>
    <w:rsid w:val="00240080"/>
    <w:rsid w:val="00240A45"/>
    <w:rsid w:val="0025069E"/>
    <w:rsid w:val="00262D0F"/>
    <w:rsid w:val="00262DF3"/>
    <w:rsid w:val="00275161"/>
    <w:rsid w:val="002875A6"/>
    <w:rsid w:val="00291D42"/>
    <w:rsid w:val="00292463"/>
    <w:rsid w:val="002962AE"/>
    <w:rsid w:val="002A1735"/>
    <w:rsid w:val="002A1B4C"/>
    <w:rsid w:val="002B059A"/>
    <w:rsid w:val="002B52DA"/>
    <w:rsid w:val="002C14C1"/>
    <w:rsid w:val="002C5C12"/>
    <w:rsid w:val="002D5155"/>
    <w:rsid w:val="002D6C97"/>
    <w:rsid w:val="002D7E08"/>
    <w:rsid w:val="002E550C"/>
    <w:rsid w:val="002E6C4F"/>
    <w:rsid w:val="002E73A4"/>
    <w:rsid w:val="002F264F"/>
    <w:rsid w:val="00305B3C"/>
    <w:rsid w:val="0031263B"/>
    <w:rsid w:val="00314E42"/>
    <w:rsid w:val="00315D0F"/>
    <w:rsid w:val="00315E25"/>
    <w:rsid w:val="00331A80"/>
    <w:rsid w:val="00331CB6"/>
    <w:rsid w:val="00332C85"/>
    <w:rsid w:val="0033571E"/>
    <w:rsid w:val="00336BE0"/>
    <w:rsid w:val="003370D7"/>
    <w:rsid w:val="00345771"/>
    <w:rsid w:val="003509FF"/>
    <w:rsid w:val="00362A02"/>
    <w:rsid w:val="00363748"/>
    <w:rsid w:val="003651EA"/>
    <w:rsid w:val="00365F4C"/>
    <w:rsid w:val="0037476F"/>
    <w:rsid w:val="0037737E"/>
    <w:rsid w:val="00380258"/>
    <w:rsid w:val="00384205"/>
    <w:rsid w:val="00386587"/>
    <w:rsid w:val="003949BC"/>
    <w:rsid w:val="003A2D86"/>
    <w:rsid w:val="003A3AD4"/>
    <w:rsid w:val="003A3D83"/>
    <w:rsid w:val="003B04D4"/>
    <w:rsid w:val="003B29F1"/>
    <w:rsid w:val="003C0FC9"/>
    <w:rsid w:val="003C260B"/>
    <w:rsid w:val="003C33FC"/>
    <w:rsid w:val="003E47F5"/>
    <w:rsid w:val="003E539D"/>
    <w:rsid w:val="003E7724"/>
    <w:rsid w:val="003F23B4"/>
    <w:rsid w:val="003F27E0"/>
    <w:rsid w:val="003F36C8"/>
    <w:rsid w:val="003F5743"/>
    <w:rsid w:val="003F6834"/>
    <w:rsid w:val="004037A8"/>
    <w:rsid w:val="00407692"/>
    <w:rsid w:val="00421C65"/>
    <w:rsid w:val="00423757"/>
    <w:rsid w:val="00432402"/>
    <w:rsid w:val="00434C0E"/>
    <w:rsid w:val="00436E3F"/>
    <w:rsid w:val="00441BE9"/>
    <w:rsid w:val="00451E30"/>
    <w:rsid w:val="004537E5"/>
    <w:rsid w:val="004546FE"/>
    <w:rsid w:val="00461793"/>
    <w:rsid w:val="004619B6"/>
    <w:rsid w:val="00466A42"/>
    <w:rsid w:val="00467B1B"/>
    <w:rsid w:val="00471D83"/>
    <w:rsid w:val="00475615"/>
    <w:rsid w:val="00481D23"/>
    <w:rsid w:val="00482A6F"/>
    <w:rsid w:val="00484EAD"/>
    <w:rsid w:val="004903DE"/>
    <w:rsid w:val="00491EF1"/>
    <w:rsid w:val="00492FC5"/>
    <w:rsid w:val="004A0F16"/>
    <w:rsid w:val="004A6DF5"/>
    <w:rsid w:val="004B4458"/>
    <w:rsid w:val="004B6153"/>
    <w:rsid w:val="004C18B2"/>
    <w:rsid w:val="004C7610"/>
    <w:rsid w:val="004D150A"/>
    <w:rsid w:val="004E0BF7"/>
    <w:rsid w:val="004E1DFC"/>
    <w:rsid w:val="004E3564"/>
    <w:rsid w:val="004E4DB2"/>
    <w:rsid w:val="004E6788"/>
    <w:rsid w:val="004E71AC"/>
    <w:rsid w:val="004F0D46"/>
    <w:rsid w:val="005025B4"/>
    <w:rsid w:val="00504D28"/>
    <w:rsid w:val="0051211B"/>
    <w:rsid w:val="00516192"/>
    <w:rsid w:val="00516EB2"/>
    <w:rsid w:val="00520120"/>
    <w:rsid w:val="00523595"/>
    <w:rsid w:val="005252B7"/>
    <w:rsid w:val="00531C04"/>
    <w:rsid w:val="00533DD1"/>
    <w:rsid w:val="00536C8C"/>
    <w:rsid w:val="00540BB2"/>
    <w:rsid w:val="00542B4D"/>
    <w:rsid w:val="0054403A"/>
    <w:rsid w:val="005441FB"/>
    <w:rsid w:val="00544AAE"/>
    <w:rsid w:val="00553C9F"/>
    <w:rsid w:val="005554D0"/>
    <w:rsid w:val="00574ABD"/>
    <w:rsid w:val="00575793"/>
    <w:rsid w:val="005761B4"/>
    <w:rsid w:val="00584EFA"/>
    <w:rsid w:val="00585B84"/>
    <w:rsid w:val="00590048"/>
    <w:rsid w:val="00597B89"/>
    <w:rsid w:val="005A07D6"/>
    <w:rsid w:val="005A37F6"/>
    <w:rsid w:val="005A4196"/>
    <w:rsid w:val="005A598B"/>
    <w:rsid w:val="005B157A"/>
    <w:rsid w:val="005B34E0"/>
    <w:rsid w:val="005B4B67"/>
    <w:rsid w:val="005C58DE"/>
    <w:rsid w:val="005C5CD4"/>
    <w:rsid w:val="005C7A28"/>
    <w:rsid w:val="005D0800"/>
    <w:rsid w:val="005D1C07"/>
    <w:rsid w:val="005E3835"/>
    <w:rsid w:val="005E4BD4"/>
    <w:rsid w:val="005E64FB"/>
    <w:rsid w:val="005E6C9F"/>
    <w:rsid w:val="005F1664"/>
    <w:rsid w:val="005F49B9"/>
    <w:rsid w:val="005F5FC9"/>
    <w:rsid w:val="005F747D"/>
    <w:rsid w:val="005F7BDA"/>
    <w:rsid w:val="006007BE"/>
    <w:rsid w:val="00600F50"/>
    <w:rsid w:val="00603714"/>
    <w:rsid w:val="00610424"/>
    <w:rsid w:val="006110A3"/>
    <w:rsid w:val="006175A7"/>
    <w:rsid w:val="006176BF"/>
    <w:rsid w:val="006208CB"/>
    <w:rsid w:val="00620954"/>
    <w:rsid w:val="00620C16"/>
    <w:rsid w:val="00622CA3"/>
    <w:rsid w:val="006277BB"/>
    <w:rsid w:val="00635FAD"/>
    <w:rsid w:val="00650256"/>
    <w:rsid w:val="006529C4"/>
    <w:rsid w:val="006532C2"/>
    <w:rsid w:val="006535B3"/>
    <w:rsid w:val="00655341"/>
    <w:rsid w:val="00655644"/>
    <w:rsid w:val="00657C2F"/>
    <w:rsid w:val="00665AC0"/>
    <w:rsid w:val="00666199"/>
    <w:rsid w:val="00674DBE"/>
    <w:rsid w:val="006909CC"/>
    <w:rsid w:val="00692632"/>
    <w:rsid w:val="00692A67"/>
    <w:rsid w:val="00696FE5"/>
    <w:rsid w:val="006A0EDA"/>
    <w:rsid w:val="006A16C7"/>
    <w:rsid w:val="006A17E0"/>
    <w:rsid w:val="006A2453"/>
    <w:rsid w:val="006B05D5"/>
    <w:rsid w:val="006B54FE"/>
    <w:rsid w:val="006B674D"/>
    <w:rsid w:val="006C3033"/>
    <w:rsid w:val="006C3C80"/>
    <w:rsid w:val="006C596E"/>
    <w:rsid w:val="006D014F"/>
    <w:rsid w:val="006D0896"/>
    <w:rsid w:val="006E1544"/>
    <w:rsid w:val="006E1F06"/>
    <w:rsid w:val="006E2A0D"/>
    <w:rsid w:val="006E58F3"/>
    <w:rsid w:val="006F0A4A"/>
    <w:rsid w:val="006F4C1E"/>
    <w:rsid w:val="007112C3"/>
    <w:rsid w:val="007154D8"/>
    <w:rsid w:val="00717753"/>
    <w:rsid w:val="00717CF8"/>
    <w:rsid w:val="007257EF"/>
    <w:rsid w:val="00750B05"/>
    <w:rsid w:val="007561C6"/>
    <w:rsid w:val="007603DD"/>
    <w:rsid w:val="0076381C"/>
    <w:rsid w:val="00773DBA"/>
    <w:rsid w:val="007743EB"/>
    <w:rsid w:val="00776660"/>
    <w:rsid w:val="007772C9"/>
    <w:rsid w:val="00780F5F"/>
    <w:rsid w:val="00781C44"/>
    <w:rsid w:val="0079517E"/>
    <w:rsid w:val="0079780D"/>
    <w:rsid w:val="007A1E48"/>
    <w:rsid w:val="007A21B2"/>
    <w:rsid w:val="007A75DE"/>
    <w:rsid w:val="007B18DA"/>
    <w:rsid w:val="007B4DD9"/>
    <w:rsid w:val="007C36CF"/>
    <w:rsid w:val="007C4643"/>
    <w:rsid w:val="007C4AD2"/>
    <w:rsid w:val="007C4D1C"/>
    <w:rsid w:val="007C4EC3"/>
    <w:rsid w:val="007C7EBC"/>
    <w:rsid w:val="007D38BB"/>
    <w:rsid w:val="007D485B"/>
    <w:rsid w:val="007D510A"/>
    <w:rsid w:val="007E0DF3"/>
    <w:rsid w:val="007E5090"/>
    <w:rsid w:val="007F3CB6"/>
    <w:rsid w:val="007F421F"/>
    <w:rsid w:val="007F6083"/>
    <w:rsid w:val="00806F63"/>
    <w:rsid w:val="00811A4C"/>
    <w:rsid w:val="00813479"/>
    <w:rsid w:val="00813501"/>
    <w:rsid w:val="0081390D"/>
    <w:rsid w:val="008150DE"/>
    <w:rsid w:val="0081754C"/>
    <w:rsid w:val="00823307"/>
    <w:rsid w:val="0082344B"/>
    <w:rsid w:val="00834B95"/>
    <w:rsid w:val="00836CE6"/>
    <w:rsid w:val="00842B06"/>
    <w:rsid w:val="00852CB8"/>
    <w:rsid w:val="00864E71"/>
    <w:rsid w:val="00865CAC"/>
    <w:rsid w:val="00866308"/>
    <w:rsid w:val="00866643"/>
    <w:rsid w:val="00870AF9"/>
    <w:rsid w:val="00871414"/>
    <w:rsid w:val="00871DD2"/>
    <w:rsid w:val="00873CC1"/>
    <w:rsid w:val="00876275"/>
    <w:rsid w:val="00881ADE"/>
    <w:rsid w:val="00882051"/>
    <w:rsid w:val="008833AF"/>
    <w:rsid w:val="00891402"/>
    <w:rsid w:val="008974BA"/>
    <w:rsid w:val="008A1206"/>
    <w:rsid w:val="008A2014"/>
    <w:rsid w:val="008A4C4C"/>
    <w:rsid w:val="008A5F30"/>
    <w:rsid w:val="008A7158"/>
    <w:rsid w:val="008A7F77"/>
    <w:rsid w:val="008B0649"/>
    <w:rsid w:val="008B0A4C"/>
    <w:rsid w:val="008B0B9E"/>
    <w:rsid w:val="008B62DB"/>
    <w:rsid w:val="008B676C"/>
    <w:rsid w:val="008C0E99"/>
    <w:rsid w:val="008C27A7"/>
    <w:rsid w:val="008C4FAA"/>
    <w:rsid w:val="008C69B2"/>
    <w:rsid w:val="008C7369"/>
    <w:rsid w:val="008D39CC"/>
    <w:rsid w:val="008E016F"/>
    <w:rsid w:val="008E1702"/>
    <w:rsid w:val="008F0161"/>
    <w:rsid w:val="008F2991"/>
    <w:rsid w:val="008F7D37"/>
    <w:rsid w:val="00913A5F"/>
    <w:rsid w:val="00914246"/>
    <w:rsid w:val="0091535C"/>
    <w:rsid w:val="00927BB4"/>
    <w:rsid w:val="00927ED9"/>
    <w:rsid w:val="00927F59"/>
    <w:rsid w:val="00937551"/>
    <w:rsid w:val="009428D9"/>
    <w:rsid w:val="00946CED"/>
    <w:rsid w:val="00946E34"/>
    <w:rsid w:val="009522AC"/>
    <w:rsid w:val="00956D35"/>
    <w:rsid w:val="00962403"/>
    <w:rsid w:val="00962E88"/>
    <w:rsid w:val="00964531"/>
    <w:rsid w:val="00964E6F"/>
    <w:rsid w:val="00965C4F"/>
    <w:rsid w:val="0097038A"/>
    <w:rsid w:val="00970A8B"/>
    <w:rsid w:val="00972AC1"/>
    <w:rsid w:val="00972ED9"/>
    <w:rsid w:val="00976BEE"/>
    <w:rsid w:val="00977EEB"/>
    <w:rsid w:val="009910FD"/>
    <w:rsid w:val="0099351E"/>
    <w:rsid w:val="0099540E"/>
    <w:rsid w:val="00996B06"/>
    <w:rsid w:val="009B556C"/>
    <w:rsid w:val="009B6218"/>
    <w:rsid w:val="009B6382"/>
    <w:rsid w:val="009B6F9B"/>
    <w:rsid w:val="009C77F6"/>
    <w:rsid w:val="009D31C5"/>
    <w:rsid w:val="009D7274"/>
    <w:rsid w:val="009D7E27"/>
    <w:rsid w:val="009F0367"/>
    <w:rsid w:val="009F31FC"/>
    <w:rsid w:val="00A01E7E"/>
    <w:rsid w:val="00A13657"/>
    <w:rsid w:val="00A20A3F"/>
    <w:rsid w:val="00A20B25"/>
    <w:rsid w:val="00A23E14"/>
    <w:rsid w:val="00A24C7F"/>
    <w:rsid w:val="00A2583E"/>
    <w:rsid w:val="00A369AE"/>
    <w:rsid w:val="00A37E82"/>
    <w:rsid w:val="00A40203"/>
    <w:rsid w:val="00A41342"/>
    <w:rsid w:val="00A44A1B"/>
    <w:rsid w:val="00A44B86"/>
    <w:rsid w:val="00A461B9"/>
    <w:rsid w:val="00A46D78"/>
    <w:rsid w:val="00A47D58"/>
    <w:rsid w:val="00A50243"/>
    <w:rsid w:val="00A51C0A"/>
    <w:rsid w:val="00A52629"/>
    <w:rsid w:val="00A53C07"/>
    <w:rsid w:val="00A54CD8"/>
    <w:rsid w:val="00A60488"/>
    <w:rsid w:val="00A62E4E"/>
    <w:rsid w:val="00A74B84"/>
    <w:rsid w:val="00A82A0E"/>
    <w:rsid w:val="00A83A8B"/>
    <w:rsid w:val="00A83AA8"/>
    <w:rsid w:val="00A86AF7"/>
    <w:rsid w:val="00A937BD"/>
    <w:rsid w:val="00A95747"/>
    <w:rsid w:val="00A957A8"/>
    <w:rsid w:val="00A97EB4"/>
    <w:rsid w:val="00AA3D43"/>
    <w:rsid w:val="00AA4728"/>
    <w:rsid w:val="00AA5B0A"/>
    <w:rsid w:val="00AB024B"/>
    <w:rsid w:val="00AB6F4F"/>
    <w:rsid w:val="00AB79AB"/>
    <w:rsid w:val="00AD0045"/>
    <w:rsid w:val="00AD0AC4"/>
    <w:rsid w:val="00AD17F5"/>
    <w:rsid w:val="00AD351A"/>
    <w:rsid w:val="00AE3E7A"/>
    <w:rsid w:val="00AE42DC"/>
    <w:rsid w:val="00AE6E05"/>
    <w:rsid w:val="00AF2032"/>
    <w:rsid w:val="00AF415B"/>
    <w:rsid w:val="00AF519E"/>
    <w:rsid w:val="00B00C08"/>
    <w:rsid w:val="00B025D1"/>
    <w:rsid w:val="00B11CE4"/>
    <w:rsid w:val="00B13415"/>
    <w:rsid w:val="00B15CA2"/>
    <w:rsid w:val="00B175D7"/>
    <w:rsid w:val="00B24127"/>
    <w:rsid w:val="00B40CBD"/>
    <w:rsid w:val="00B41954"/>
    <w:rsid w:val="00B458F8"/>
    <w:rsid w:val="00B51C4B"/>
    <w:rsid w:val="00B51DB9"/>
    <w:rsid w:val="00B57503"/>
    <w:rsid w:val="00B63093"/>
    <w:rsid w:val="00B6464B"/>
    <w:rsid w:val="00B64CBC"/>
    <w:rsid w:val="00B65BF0"/>
    <w:rsid w:val="00B74A7C"/>
    <w:rsid w:val="00B74AA0"/>
    <w:rsid w:val="00B77B7A"/>
    <w:rsid w:val="00B8228A"/>
    <w:rsid w:val="00B82B2E"/>
    <w:rsid w:val="00B856CE"/>
    <w:rsid w:val="00B871F9"/>
    <w:rsid w:val="00B938E1"/>
    <w:rsid w:val="00B9527B"/>
    <w:rsid w:val="00BA5777"/>
    <w:rsid w:val="00BA5CC2"/>
    <w:rsid w:val="00BD04F9"/>
    <w:rsid w:val="00BD13D7"/>
    <w:rsid w:val="00BD148E"/>
    <w:rsid w:val="00BD3405"/>
    <w:rsid w:val="00BD5162"/>
    <w:rsid w:val="00BD54ED"/>
    <w:rsid w:val="00BE3C1E"/>
    <w:rsid w:val="00BF637E"/>
    <w:rsid w:val="00C00AAC"/>
    <w:rsid w:val="00C02DE5"/>
    <w:rsid w:val="00C03635"/>
    <w:rsid w:val="00C038EB"/>
    <w:rsid w:val="00C07654"/>
    <w:rsid w:val="00C121DA"/>
    <w:rsid w:val="00C227E6"/>
    <w:rsid w:val="00C25A49"/>
    <w:rsid w:val="00C260B9"/>
    <w:rsid w:val="00C42423"/>
    <w:rsid w:val="00C526BB"/>
    <w:rsid w:val="00C55E3F"/>
    <w:rsid w:val="00C6069F"/>
    <w:rsid w:val="00C66D6C"/>
    <w:rsid w:val="00C67000"/>
    <w:rsid w:val="00C7303E"/>
    <w:rsid w:val="00C77585"/>
    <w:rsid w:val="00C80DC1"/>
    <w:rsid w:val="00CA6A36"/>
    <w:rsid w:val="00CB0BDE"/>
    <w:rsid w:val="00CB24FA"/>
    <w:rsid w:val="00CB4540"/>
    <w:rsid w:val="00CB778C"/>
    <w:rsid w:val="00CC3D2E"/>
    <w:rsid w:val="00CC5639"/>
    <w:rsid w:val="00CD28E7"/>
    <w:rsid w:val="00CE223D"/>
    <w:rsid w:val="00CE5A14"/>
    <w:rsid w:val="00CF0ACF"/>
    <w:rsid w:val="00CF16E3"/>
    <w:rsid w:val="00CF2295"/>
    <w:rsid w:val="00CF5BAD"/>
    <w:rsid w:val="00CF6D3C"/>
    <w:rsid w:val="00CF7BDB"/>
    <w:rsid w:val="00D00939"/>
    <w:rsid w:val="00D01C92"/>
    <w:rsid w:val="00D02ED0"/>
    <w:rsid w:val="00D03127"/>
    <w:rsid w:val="00D04D91"/>
    <w:rsid w:val="00D067D3"/>
    <w:rsid w:val="00D0682F"/>
    <w:rsid w:val="00D112BB"/>
    <w:rsid w:val="00D120F2"/>
    <w:rsid w:val="00D12335"/>
    <w:rsid w:val="00D16010"/>
    <w:rsid w:val="00D2046E"/>
    <w:rsid w:val="00D248F4"/>
    <w:rsid w:val="00D24AE1"/>
    <w:rsid w:val="00D25E64"/>
    <w:rsid w:val="00D3166E"/>
    <w:rsid w:val="00D363C4"/>
    <w:rsid w:val="00D37418"/>
    <w:rsid w:val="00D446F1"/>
    <w:rsid w:val="00D51202"/>
    <w:rsid w:val="00D537EB"/>
    <w:rsid w:val="00D60F97"/>
    <w:rsid w:val="00D73562"/>
    <w:rsid w:val="00D854A0"/>
    <w:rsid w:val="00D85BE5"/>
    <w:rsid w:val="00D91212"/>
    <w:rsid w:val="00DA17B5"/>
    <w:rsid w:val="00DA39CB"/>
    <w:rsid w:val="00DA6721"/>
    <w:rsid w:val="00DC0A33"/>
    <w:rsid w:val="00DC18DD"/>
    <w:rsid w:val="00DC2D65"/>
    <w:rsid w:val="00DC5514"/>
    <w:rsid w:val="00DC6545"/>
    <w:rsid w:val="00DC6BD4"/>
    <w:rsid w:val="00DD18F5"/>
    <w:rsid w:val="00DD4333"/>
    <w:rsid w:val="00DD53FB"/>
    <w:rsid w:val="00DD6FA8"/>
    <w:rsid w:val="00DD7CD1"/>
    <w:rsid w:val="00DE28C4"/>
    <w:rsid w:val="00DE48CB"/>
    <w:rsid w:val="00DF3427"/>
    <w:rsid w:val="00DF3F36"/>
    <w:rsid w:val="00E0261B"/>
    <w:rsid w:val="00E131D9"/>
    <w:rsid w:val="00E151E9"/>
    <w:rsid w:val="00E26988"/>
    <w:rsid w:val="00E27545"/>
    <w:rsid w:val="00E276E4"/>
    <w:rsid w:val="00E31DBD"/>
    <w:rsid w:val="00E3292B"/>
    <w:rsid w:val="00E33F29"/>
    <w:rsid w:val="00E42B87"/>
    <w:rsid w:val="00E44377"/>
    <w:rsid w:val="00E46D40"/>
    <w:rsid w:val="00E534E1"/>
    <w:rsid w:val="00E5429F"/>
    <w:rsid w:val="00E55546"/>
    <w:rsid w:val="00E56DD7"/>
    <w:rsid w:val="00E71242"/>
    <w:rsid w:val="00E75444"/>
    <w:rsid w:val="00E77435"/>
    <w:rsid w:val="00E814C1"/>
    <w:rsid w:val="00E87CF9"/>
    <w:rsid w:val="00E9089B"/>
    <w:rsid w:val="00E90A40"/>
    <w:rsid w:val="00EA0A58"/>
    <w:rsid w:val="00EA2836"/>
    <w:rsid w:val="00EA3E02"/>
    <w:rsid w:val="00EA5E84"/>
    <w:rsid w:val="00EB3202"/>
    <w:rsid w:val="00EB7CBB"/>
    <w:rsid w:val="00ED05E6"/>
    <w:rsid w:val="00ED2D60"/>
    <w:rsid w:val="00ED3C1B"/>
    <w:rsid w:val="00ED4046"/>
    <w:rsid w:val="00ED7BA2"/>
    <w:rsid w:val="00EE3682"/>
    <w:rsid w:val="00EE4381"/>
    <w:rsid w:val="00EE5038"/>
    <w:rsid w:val="00EE7F10"/>
    <w:rsid w:val="00EF0473"/>
    <w:rsid w:val="00EF13A4"/>
    <w:rsid w:val="00EF254A"/>
    <w:rsid w:val="00EF3914"/>
    <w:rsid w:val="00EF55CF"/>
    <w:rsid w:val="00EF767C"/>
    <w:rsid w:val="00F01E2C"/>
    <w:rsid w:val="00F02C0E"/>
    <w:rsid w:val="00F0310B"/>
    <w:rsid w:val="00F0496B"/>
    <w:rsid w:val="00F04B2B"/>
    <w:rsid w:val="00F05D28"/>
    <w:rsid w:val="00F15C49"/>
    <w:rsid w:val="00F15EB1"/>
    <w:rsid w:val="00F21274"/>
    <w:rsid w:val="00F22302"/>
    <w:rsid w:val="00F22D1D"/>
    <w:rsid w:val="00F23A50"/>
    <w:rsid w:val="00F2700B"/>
    <w:rsid w:val="00F31C6C"/>
    <w:rsid w:val="00F32815"/>
    <w:rsid w:val="00F41797"/>
    <w:rsid w:val="00F435DD"/>
    <w:rsid w:val="00F43E30"/>
    <w:rsid w:val="00F44B8B"/>
    <w:rsid w:val="00F459E2"/>
    <w:rsid w:val="00F54241"/>
    <w:rsid w:val="00F56FA2"/>
    <w:rsid w:val="00F60284"/>
    <w:rsid w:val="00F6316A"/>
    <w:rsid w:val="00F67A7C"/>
    <w:rsid w:val="00F67FC2"/>
    <w:rsid w:val="00F720CC"/>
    <w:rsid w:val="00F732EA"/>
    <w:rsid w:val="00F773BD"/>
    <w:rsid w:val="00F8014A"/>
    <w:rsid w:val="00F808A5"/>
    <w:rsid w:val="00F84DA1"/>
    <w:rsid w:val="00F859DA"/>
    <w:rsid w:val="00F86022"/>
    <w:rsid w:val="00F92AF9"/>
    <w:rsid w:val="00FA1C21"/>
    <w:rsid w:val="00FA3985"/>
    <w:rsid w:val="00FA5885"/>
    <w:rsid w:val="00FA7B2D"/>
    <w:rsid w:val="00FB3046"/>
    <w:rsid w:val="00FC6D25"/>
    <w:rsid w:val="00FD1309"/>
    <w:rsid w:val="00FD7188"/>
    <w:rsid w:val="00FE2789"/>
    <w:rsid w:val="00FE2E05"/>
    <w:rsid w:val="00FE30D2"/>
    <w:rsid w:val="00FE6232"/>
    <w:rsid w:val="00FF2437"/>
    <w:rsid w:val="00FF2D3F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AB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44B"/>
  </w:style>
  <w:style w:type="paragraph" w:styleId="Nadpis1">
    <w:name w:val="heading 1"/>
    <w:basedOn w:val="Normlny"/>
    <w:next w:val="Normlny"/>
    <w:qFormat/>
    <w:rsid w:val="0082344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82344B"/>
    <w:pPr>
      <w:keepNext/>
      <w:ind w:left="5670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82344B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82344B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82344B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82344B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82344B"/>
    <w:pPr>
      <w:keepNext/>
      <w:ind w:left="360"/>
      <w:jc w:val="center"/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qFormat/>
    <w:rsid w:val="0082344B"/>
    <w:pPr>
      <w:keepNext/>
      <w:jc w:val="both"/>
      <w:outlineLvl w:val="7"/>
    </w:pPr>
    <w:rPr>
      <w:rFonts w:ascii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82344B"/>
    <w:rPr>
      <w:b/>
      <w:sz w:val="28"/>
    </w:rPr>
  </w:style>
  <w:style w:type="paragraph" w:styleId="Zkladntext2">
    <w:name w:val="Body Text 2"/>
    <w:basedOn w:val="Normlny"/>
    <w:semiHidden/>
    <w:rsid w:val="0082344B"/>
    <w:rPr>
      <w:sz w:val="24"/>
    </w:rPr>
  </w:style>
  <w:style w:type="paragraph" w:styleId="Nzov">
    <w:name w:val="Title"/>
    <w:basedOn w:val="Normlny"/>
    <w:link w:val="NzovChar"/>
    <w:qFormat/>
    <w:rsid w:val="0082344B"/>
    <w:pPr>
      <w:ind w:left="284"/>
      <w:jc w:val="center"/>
    </w:pPr>
    <w:rPr>
      <w:b/>
      <w:sz w:val="32"/>
    </w:rPr>
  </w:style>
  <w:style w:type="paragraph" w:styleId="Podtitul">
    <w:name w:val="Subtitle"/>
    <w:basedOn w:val="Normlny"/>
    <w:link w:val="PodtitulChar"/>
    <w:qFormat/>
    <w:rsid w:val="0082344B"/>
    <w:pPr>
      <w:jc w:val="center"/>
    </w:pPr>
    <w:rPr>
      <w:b/>
      <w:sz w:val="32"/>
    </w:rPr>
  </w:style>
  <w:style w:type="paragraph" w:styleId="Zarkazkladnhotextu">
    <w:name w:val="Body Text Indent"/>
    <w:basedOn w:val="Normlny"/>
    <w:semiHidden/>
    <w:rsid w:val="0082344B"/>
    <w:pPr>
      <w:ind w:left="426" w:hanging="351"/>
    </w:pPr>
    <w:rPr>
      <w:sz w:val="28"/>
    </w:rPr>
  </w:style>
  <w:style w:type="paragraph" w:styleId="Zkladntext3">
    <w:name w:val="Body Text 3"/>
    <w:basedOn w:val="Normlny"/>
    <w:semiHidden/>
    <w:rsid w:val="0082344B"/>
    <w:pPr>
      <w:jc w:val="both"/>
    </w:pPr>
    <w:rPr>
      <w:rFonts w:ascii="Arial" w:hAnsi="Arial"/>
      <w:bCs/>
      <w:sz w:val="22"/>
    </w:rPr>
  </w:style>
  <w:style w:type="character" w:styleId="Siln">
    <w:name w:val="Strong"/>
    <w:basedOn w:val="Predvolenpsmoodseku"/>
    <w:qFormat/>
    <w:rsid w:val="0082344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A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AA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429F"/>
    <w:pPr>
      <w:ind w:left="708"/>
    </w:pPr>
  </w:style>
  <w:style w:type="character" w:customStyle="1" w:styleId="Nadpis3Char">
    <w:name w:val="Nadpis 3 Char"/>
    <w:basedOn w:val="Predvolenpsmoodseku"/>
    <w:link w:val="Nadpis3"/>
    <w:rsid w:val="00A53C07"/>
    <w:rPr>
      <w:b/>
      <w:sz w:val="28"/>
    </w:rPr>
  </w:style>
  <w:style w:type="character" w:customStyle="1" w:styleId="Nadpis4Char">
    <w:name w:val="Nadpis 4 Char"/>
    <w:basedOn w:val="Predvolenpsmoodseku"/>
    <w:link w:val="Nadpis4"/>
    <w:rsid w:val="00A53C07"/>
    <w:rPr>
      <w:sz w:val="28"/>
    </w:rPr>
  </w:style>
  <w:style w:type="character" w:customStyle="1" w:styleId="Nadpis5Char">
    <w:name w:val="Nadpis 5 Char"/>
    <w:basedOn w:val="Predvolenpsmoodseku"/>
    <w:link w:val="Nadpis5"/>
    <w:rsid w:val="00A53C07"/>
    <w:rPr>
      <w:b/>
      <w:sz w:val="28"/>
    </w:rPr>
  </w:style>
  <w:style w:type="character" w:customStyle="1" w:styleId="Nadpis6Char">
    <w:name w:val="Nadpis 6 Char"/>
    <w:basedOn w:val="Predvolenpsmoodseku"/>
    <w:link w:val="Nadpis6"/>
    <w:rsid w:val="00A53C07"/>
    <w:rPr>
      <w:rFonts w:ascii="Arial" w:hAnsi="Arial"/>
      <w:b/>
      <w:bCs/>
    </w:rPr>
  </w:style>
  <w:style w:type="character" w:customStyle="1" w:styleId="Nadpis7Char">
    <w:name w:val="Nadpis 7 Char"/>
    <w:basedOn w:val="Predvolenpsmoodseku"/>
    <w:link w:val="Nadpis7"/>
    <w:rsid w:val="00A53C07"/>
    <w:rPr>
      <w:b/>
      <w:sz w:val="22"/>
    </w:rPr>
  </w:style>
  <w:style w:type="character" w:customStyle="1" w:styleId="Nadpis8Char">
    <w:name w:val="Nadpis 8 Char"/>
    <w:basedOn w:val="Predvolenpsmoodseku"/>
    <w:link w:val="Nadpis8"/>
    <w:rsid w:val="00A53C07"/>
    <w:rPr>
      <w:rFonts w:ascii="Arial" w:hAnsi="Arial"/>
      <w:b/>
      <w:bCs/>
    </w:rPr>
  </w:style>
  <w:style w:type="character" w:customStyle="1" w:styleId="NzovChar">
    <w:name w:val="Názov Char"/>
    <w:basedOn w:val="Predvolenpsmoodseku"/>
    <w:link w:val="Nzov"/>
    <w:rsid w:val="00A53C07"/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A53C07"/>
    <w:rPr>
      <w:b/>
      <w:sz w:val="32"/>
    </w:rPr>
  </w:style>
  <w:style w:type="paragraph" w:customStyle="1" w:styleId="F2-ZkladnText">
    <w:name w:val="F2-ZákladnýText"/>
    <w:basedOn w:val="Normlny"/>
    <w:rsid w:val="001107F4"/>
    <w:pPr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537E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537EB"/>
  </w:style>
  <w:style w:type="paragraph" w:customStyle="1" w:styleId="Vchodzie">
    <w:name w:val="Východzie"/>
    <w:rsid w:val="00D537EB"/>
    <w:rPr>
      <w:snapToGrid w:val="0"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D38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38B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38B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38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38BB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B025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25D1"/>
  </w:style>
  <w:style w:type="paragraph" w:styleId="Pta">
    <w:name w:val="footer"/>
    <w:basedOn w:val="Normlny"/>
    <w:link w:val="PtaChar"/>
    <w:uiPriority w:val="99"/>
    <w:unhideWhenUsed/>
    <w:rsid w:val="00B025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25D1"/>
  </w:style>
  <w:style w:type="character" w:styleId="Zvraznenie">
    <w:name w:val="Emphasis"/>
    <w:basedOn w:val="Predvolenpsmoodseku"/>
    <w:uiPriority w:val="20"/>
    <w:qFormat/>
    <w:rsid w:val="006110A3"/>
    <w:rPr>
      <w:i/>
      <w:iCs/>
    </w:rPr>
  </w:style>
  <w:style w:type="character" w:customStyle="1" w:styleId="ra">
    <w:name w:val="ra"/>
    <w:basedOn w:val="Predvolenpsmoodseku"/>
    <w:rsid w:val="00363748"/>
  </w:style>
  <w:style w:type="paragraph" w:customStyle="1" w:styleId="Default">
    <w:name w:val="Default"/>
    <w:rsid w:val="00A20A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65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344B"/>
  </w:style>
  <w:style w:type="paragraph" w:styleId="Nadpis1">
    <w:name w:val="heading 1"/>
    <w:basedOn w:val="Normlny"/>
    <w:next w:val="Normlny"/>
    <w:qFormat/>
    <w:rsid w:val="0082344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82344B"/>
    <w:pPr>
      <w:keepNext/>
      <w:ind w:left="5670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82344B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82344B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82344B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82344B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82344B"/>
    <w:pPr>
      <w:keepNext/>
      <w:ind w:left="360"/>
      <w:jc w:val="center"/>
      <w:outlineLvl w:val="6"/>
    </w:pPr>
    <w:rPr>
      <w:b/>
      <w:sz w:val="22"/>
    </w:rPr>
  </w:style>
  <w:style w:type="paragraph" w:styleId="Nadpis8">
    <w:name w:val="heading 8"/>
    <w:basedOn w:val="Normlny"/>
    <w:next w:val="Normlny"/>
    <w:link w:val="Nadpis8Char"/>
    <w:qFormat/>
    <w:rsid w:val="0082344B"/>
    <w:pPr>
      <w:keepNext/>
      <w:jc w:val="both"/>
      <w:outlineLvl w:val="7"/>
    </w:pPr>
    <w:rPr>
      <w:rFonts w:ascii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82344B"/>
    <w:rPr>
      <w:b/>
      <w:sz w:val="28"/>
    </w:rPr>
  </w:style>
  <w:style w:type="paragraph" w:styleId="Zkladntext2">
    <w:name w:val="Body Text 2"/>
    <w:basedOn w:val="Normlny"/>
    <w:semiHidden/>
    <w:rsid w:val="0082344B"/>
    <w:rPr>
      <w:sz w:val="24"/>
    </w:rPr>
  </w:style>
  <w:style w:type="paragraph" w:styleId="Nzov">
    <w:name w:val="Title"/>
    <w:basedOn w:val="Normlny"/>
    <w:link w:val="NzovChar"/>
    <w:qFormat/>
    <w:rsid w:val="0082344B"/>
    <w:pPr>
      <w:ind w:left="284"/>
      <w:jc w:val="center"/>
    </w:pPr>
    <w:rPr>
      <w:b/>
      <w:sz w:val="32"/>
    </w:rPr>
  </w:style>
  <w:style w:type="paragraph" w:styleId="Podtitul">
    <w:name w:val="Subtitle"/>
    <w:basedOn w:val="Normlny"/>
    <w:link w:val="PodtitulChar"/>
    <w:qFormat/>
    <w:rsid w:val="0082344B"/>
    <w:pPr>
      <w:jc w:val="center"/>
    </w:pPr>
    <w:rPr>
      <w:b/>
      <w:sz w:val="32"/>
    </w:rPr>
  </w:style>
  <w:style w:type="paragraph" w:styleId="Zarkazkladnhotextu">
    <w:name w:val="Body Text Indent"/>
    <w:basedOn w:val="Normlny"/>
    <w:semiHidden/>
    <w:rsid w:val="0082344B"/>
    <w:pPr>
      <w:ind w:left="426" w:hanging="351"/>
    </w:pPr>
    <w:rPr>
      <w:sz w:val="28"/>
    </w:rPr>
  </w:style>
  <w:style w:type="paragraph" w:styleId="Zkladntext3">
    <w:name w:val="Body Text 3"/>
    <w:basedOn w:val="Normlny"/>
    <w:semiHidden/>
    <w:rsid w:val="0082344B"/>
    <w:pPr>
      <w:jc w:val="both"/>
    </w:pPr>
    <w:rPr>
      <w:rFonts w:ascii="Arial" w:hAnsi="Arial"/>
      <w:bCs/>
      <w:sz w:val="22"/>
    </w:rPr>
  </w:style>
  <w:style w:type="character" w:styleId="Siln">
    <w:name w:val="Strong"/>
    <w:basedOn w:val="Predvolenpsmoodseku"/>
    <w:qFormat/>
    <w:rsid w:val="0082344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A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AA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429F"/>
    <w:pPr>
      <w:ind w:left="708"/>
    </w:pPr>
  </w:style>
  <w:style w:type="character" w:customStyle="1" w:styleId="Nadpis3Char">
    <w:name w:val="Nadpis 3 Char"/>
    <w:basedOn w:val="Predvolenpsmoodseku"/>
    <w:link w:val="Nadpis3"/>
    <w:rsid w:val="00A53C07"/>
    <w:rPr>
      <w:b/>
      <w:sz w:val="28"/>
    </w:rPr>
  </w:style>
  <w:style w:type="character" w:customStyle="1" w:styleId="Nadpis4Char">
    <w:name w:val="Nadpis 4 Char"/>
    <w:basedOn w:val="Predvolenpsmoodseku"/>
    <w:link w:val="Nadpis4"/>
    <w:rsid w:val="00A53C07"/>
    <w:rPr>
      <w:sz w:val="28"/>
    </w:rPr>
  </w:style>
  <w:style w:type="character" w:customStyle="1" w:styleId="Nadpis5Char">
    <w:name w:val="Nadpis 5 Char"/>
    <w:basedOn w:val="Predvolenpsmoodseku"/>
    <w:link w:val="Nadpis5"/>
    <w:rsid w:val="00A53C07"/>
    <w:rPr>
      <w:b/>
      <w:sz w:val="28"/>
    </w:rPr>
  </w:style>
  <w:style w:type="character" w:customStyle="1" w:styleId="Nadpis6Char">
    <w:name w:val="Nadpis 6 Char"/>
    <w:basedOn w:val="Predvolenpsmoodseku"/>
    <w:link w:val="Nadpis6"/>
    <w:rsid w:val="00A53C07"/>
    <w:rPr>
      <w:rFonts w:ascii="Arial" w:hAnsi="Arial"/>
      <w:b/>
      <w:bCs/>
    </w:rPr>
  </w:style>
  <w:style w:type="character" w:customStyle="1" w:styleId="Nadpis7Char">
    <w:name w:val="Nadpis 7 Char"/>
    <w:basedOn w:val="Predvolenpsmoodseku"/>
    <w:link w:val="Nadpis7"/>
    <w:rsid w:val="00A53C07"/>
    <w:rPr>
      <w:b/>
      <w:sz w:val="22"/>
    </w:rPr>
  </w:style>
  <w:style w:type="character" w:customStyle="1" w:styleId="Nadpis8Char">
    <w:name w:val="Nadpis 8 Char"/>
    <w:basedOn w:val="Predvolenpsmoodseku"/>
    <w:link w:val="Nadpis8"/>
    <w:rsid w:val="00A53C07"/>
    <w:rPr>
      <w:rFonts w:ascii="Arial" w:hAnsi="Arial"/>
      <w:b/>
      <w:bCs/>
    </w:rPr>
  </w:style>
  <w:style w:type="character" w:customStyle="1" w:styleId="NzovChar">
    <w:name w:val="Názov Char"/>
    <w:basedOn w:val="Predvolenpsmoodseku"/>
    <w:link w:val="Nzov"/>
    <w:rsid w:val="00A53C07"/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A53C07"/>
    <w:rPr>
      <w:b/>
      <w:sz w:val="32"/>
    </w:rPr>
  </w:style>
  <w:style w:type="paragraph" w:customStyle="1" w:styleId="F2-ZkladnText">
    <w:name w:val="F2-ZákladnýText"/>
    <w:basedOn w:val="Normlny"/>
    <w:rsid w:val="001107F4"/>
    <w:pPr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537E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537EB"/>
  </w:style>
  <w:style w:type="paragraph" w:customStyle="1" w:styleId="Vchodzie">
    <w:name w:val="Východzie"/>
    <w:rsid w:val="00D537EB"/>
    <w:rPr>
      <w:snapToGrid w:val="0"/>
      <w:sz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D38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38B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38B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38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38BB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B025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25D1"/>
  </w:style>
  <w:style w:type="paragraph" w:styleId="Pta">
    <w:name w:val="footer"/>
    <w:basedOn w:val="Normlny"/>
    <w:link w:val="PtaChar"/>
    <w:uiPriority w:val="99"/>
    <w:unhideWhenUsed/>
    <w:rsid w:val="00B025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25D1"/>
  </w:style>
  <w:style w:type="character" w:styleId="Zvraznenie">
    <w:name w:val="Emphasis"/>
    <w:basedOn w:val="Predvolenpsmoodseku"/>
    <w:uiPriority w:val="20"/>
    <w:qFormat/>
    <w:rsid w:val="006110A3"/>
    <w:rPr>
      <w:i/>
      <w:iCs/>
    </w:rPr>
  </w:style>
  <w:style w:type="character" w:customStyle="1" w:styleId="ra">
    <w:name w:val="ra"/>
    <w:basedOn w:val="Predvolenpsmoodseku"/>
    <w:rsid w:val="00363748"/>
  </w:style>
  <w:style w:type="paragraph" w:customStyle="1" w:styleId="Default">
    <w:name w:val="Default"/>
    <w:rsid w:val="00A20A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65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1B0F-3E18-44B1-91C7-6C0AEB43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4418</Words>
  <Characters>25183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MIESTNY ÚRAD</vt:lpstr>
      <vt:lpstr>MIESTNY ÚRAD</vt:lpstr>
    </vt:vector>
  </TitlesOfParts>
  <Company>MÚ</Company>
  <LinksUpToDate>false</LinksUpToDate>
  <CharactersWithSpaces>29542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</dc:title>
  <dc:creator>Jaro</dc:creator>
  <cp:lastModifiedBy>Branislav Chandoga</cp:lastModifiedBy>
  <cp:revision>4</cp:revision>
  <cp:lastPrinted>2022-06-06T15:12:00Z</cp:lastPrinted>
  <dcterms:created xsi:type="dcterms:W3CDTF">2022-06-06T15:30:00Z</dcterms:created>
  <dcterms:modified xsi:type="dcterms:W3CDTF">2022-06-17T08:51:00Z</dcterms:modified>
</cp:coreProperties>
</file>