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798F" w14:textId="77777777" w:rsidR="009A48A5" w:rsidRPr="00A24C1E" w:rsidRDefault="00A24C1E" w:rsidP="00523F23">
      <w:pPr>
        <w:ind w:left="1276"/>
        <w:rPr>
          <w:i/>
          <w:iCs/>
          <w:color w:val="404040" w:themeColor="text1" w:themeTint="BF"/>
        </w:rPr>
      </w:pPr>
      <w:r w:rsidRPr="009A48A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76E3A657" wp14:editId="16715916">
            <wp:simplePos x="0" y="0"/>
            <wp:positionH relativeFrom="margin">
              <wp:posOffset>4762</wp:posOffset>
            </wp:positionH>
            <wp:positionV relativeFrom="paragraph">
              <wp:posOffset>-252131</wp:posOffset>
            </wp:positionV>
            <wp:extent cx="686435" cy="812165"/>
            <wp:effectExtent l="0" t="0" r="0" b="6985"/>
            <wp:wrapNone/>
            <wp:docPr id="1" name="Obrázok 1" descr="D:\Dokumenty_Palo\My Pictures\DNV logo\cb_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:\Dokumenty_Palo\My Pictures\DNV logo\cb_ma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2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E7186" w:rsidRPr="009A48A5">
        <w:rPr>
          <w:rFonts w:ascii="Times New Roman" w:hAnsi="Times New Roman" w:cs="Times New Roman"/>
          <w:b/>
          <w:sz w:val="24"/>
          <w:szCs w:val="24"/>
        </w:rPr>
        <w:t>Všeobecn</w:t>
      </w:r>
      <w:r w:rsidR="00287C90" w:rsidRPr="009A48A5">
        <w:rPr>
          <w:rFonts w:ascii="Times New Roman" w:hAnsi="Times New Roman" w:cs="Times New Roman"/>
          <w:b/>
          <w:sz w:val="24"/>
          <w:szCs w:val="24"/>
        </w:rPr>
        <w:t>e</w:t>
      </w:r>
      <w:r w:rsidR="00FE7186" w:rsidRPr="009A48A5">
        <w:rPr>
          <w:rFonts w:ascii="Times New Roman" w:hAnsi="Times New Roman" w:cs="Times New Roman"/>
          <w:b/>
          <w:sz w:val="24"/>
          <w:szCs w:val="24"/>
        </w:rPr>
        <w:t xml:space="preserve"> záväzné nariadenie</w:t>
      </w:r>
    </w:p>
    <w:p w14:paraId="7E402BED" w14:textId="77777777" w:rsidR="00FE7186" w:rsidRPr="009A48A5" w:rsidRDefault="00FE7186" w:rsidP="009A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A5">
        <w:rPr>
          <w:rFonts w:ascii="Times New Roman" w:hAnsi="Times New Roman" w:cs="Times New Roman"/>
          <w:b/>
          <w:sz w:val="24"/>
          <w:szCs w:val="24"/>
        </w:rPr>
        <w:t>mestskej časti Bratislava-Devínska Nová Ves</w:t>
      </w:r>
      <w:r w:rsidR="009A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8A5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A411D">
        <w:rPr>
          <w:rFonts w:ascii="Times New Roman" w:hAnsi="Times New Roman" w:cs="Times New Roman"/>
          <w:b/>
          <w:sz w:val="24"/>
          <w:szCs w:val="24"/>
        </w:rPr>
        <w:t>_</w:t>
      </w:r>
      <w:r w:rsidRPr="009A48A5">
        <w:rPr>
          <w:rFonts w:ascii="Times New Roman" w:hAnsi="Times New Roman" w:cs="Times New Roman"/>
          <w:b/>
          <w:sz w:val="24"/>
          <w:szCs w:val="24"/>
        </w:rPr>
        <w:t>/20</w:t>
      </w:r>
      <w:r w:rsidR="00521374">
        <w:rPr>
          <w:rFonts w:ascii="Times New Roman" w:hAnsi="Times New Roman" w:cs="Times New Roman"/>
          <w:b/>
          <w:sz w:val="24"/>
          <w:szCs w:val="24"/>
        </w:rPr>
        <w:t>22</w:t>
      </w:r>
      <w:r w:rsidR="009A48A5">
        <w:rPr>
          <w:rFonts w:ascii="Times New Roman" w:hAnsi="Times New Roman" w:cs="Times New Roman"/>
          <w:b/>
          <w:sz w:val="24"/>
          <w:szCs w:val="24"/>
        </w:rPr>
        <w:t>,</w:t>
      </w:r>
    </w:p>
    <w:p w14:paraId="7EE22026" w14:textId="77777777" w:rsidR="00FE7186" w:rsidRPr="009A48A5" w:rsidRDefault="00CF4FE4" w:rsidP="00CF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E7186" w:rsidRPr="009A48A5">
        <w:rPr>
          <w:rFonts w:ascii="Times New Roman" w:hAnsi="Times New Roman" w:cs="Times New Roman"/>
          <w:b/>
          <w:sz w:val="24"/>
          <w:szCs w:val="24"/>
        </w:rPr>
        <w:t xml:space="preserve">torým sa </w:t>
      </w:r>
      <w:r w:rsidR="00DA411D">
        <w:rPr>
          <w:rFonts w:ascii="Times New Roman" w:hAnsi="Times New Roman" w:cs="Times New Roman"/>
          <w:b/>
          <w:sz w:val="24"/>
          <w:szCs w:val="24"/>
        </w:rPr>
        <w:t>mení</w:t>
      </w:r>
      <w:r w:rsidR="0053318B">
        <w:rPr>
          <w:rFonts w:ascii="Times New Roman" w:hAnsi="Times New Roman" w:cs="Times New Roman"/>
          <w:b/>
          <w:sz w:val="24"/>
          <w:szCs w:val="24"/>
        </w:rPr>
        <w:t xml:space="preserve"> Všeobecne záväzné nariadenie </w:t>
      </w:r>
      <w:r w:rsidR="00523F23">
        <w:rPr>
          <w:rFonts w:ascii="Times New Roman" w:hAnsi="Times New Roman" w:cs="Times New Roman"/>
          <w:b/>
          <w:sz w:val="24"/>
          <w:szCs w:val="24"/>
        </w:rPr>
        <w:t xml:space="preserve">mestskej časti Bratislava-Devínska Nová Ves č.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23F23">
        <w:rPr>
          <w:rFonts w:ascii="Times New Roman" w:hAnsi="Times New Roman" w:cs="Times New Roman"/>
          <w:b/>
          <w:sz w:val="24"/>
          <w:szCs w:val="24"/>
        </w:rPr>
        <w:t>/20</w:t>
      </w:r>
      <w:r w:rsidR="00DA41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41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 ochrane nefajčiarov</w:t>
      </w:r>
    </w:p>
    <w:p w14:paraId="43F85827" w14:textId="77777777" w:rsidR="00FE7186" w:rsidRPr="00287C90" w:rsidRDefault="00FE7186" w:rsidP="009A48A5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A9DDF" w14:textId="77777777" w:rsidR="00437FEA" w:rsidRPr="0055557C" w:rsidRDefault="00983771" w:rsidP="0052137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71">
        <w:rPr>
          <w:rFonts w:ascii="Times New Roman" w:hAnsi="Times New Roman" w:cs="Times New Roman"/>
          <w:sz w:val="24"/>
          <w:szCs w:val="24"/>
        </w:rPr>
        <w:t xml:space="preserve">Miestne zastupiteľstvo mestskej časti Bratislava-Devínska Nová Ves </w:t>
      </w:r>
      <w:r w:rsidR="00DA42C4">
        <w:rPr>
          <w:rFonts w:ascii="Times New Roman" w:hAnsi="Times New Roman" w:cs="Times New Roman"/>
          <w:sz w:val="24"/>
          <w:szCs w:val="24"/>
        </w:rPr>
        <w:t xml:space="preserve">podľa </w:t>
      </w:r>
      <w:r w:rsidRPr="00983771">
        <w:rPr>
          <w:rFonts w:ascii="Times New Roman" w:hAnsi="Times New Roman" w:cs="Times New Roman"/>
          <w:sz w:val="24"/>
          <w:szCs w:val="24"/>
        </w:rPr>
        <w:t>§ 15 ods. 2 písm. a) zákona SNR č. 377/1990 Zb. o hlavnom meste Slovenskej republiky Bratislave v znení neskorších predpisov</w:t>
      </w:r>
      <w:r w:rsidR="00CF4FE4">
        <w:rPr>
          <w:rFonts w:ascii="Times New Roman" w:hAnsi="Times New Roman" w:cs="Times New Roman"/>
          <w:sz w:val="24"/>
          <w:szCs w:val="24"/>
        </w:rPr>
        <w:t>, § 6 ods. 1 zákona č. 369/1990 Zb. o obecnom zriadení v znení neskorších predpisov,</w:t>
      </w:r>
      <w:r w:rsidRPr="00983771">
        <w:rPr>
          <w:rFonts w:ascii="Times New Roman" w:hAnsi="Times New Roman" w:cs="Times New Roman"/>
          <w:sz w:val="24"/>
          <w:szCs w:val="24"/>
        </w:rPr>
        <w:t xml:space="preserve"> </w:t>
      </w:r>
      <w:r w:rsidR="00CF4FE4">
        <w:rPr>
          <w:rFonts w:ascii="Times New Roman" w:hAnsi="Times New Roman" w:cs="Times New Roman"/>
          <w:sz w:val="24"/>
          <w:szCs w:val="24"/>
        </w:rPr>
        <w:t xml:space="preserve">§ 7 ods. 3 </w:t>
      </w:r>
      <w:r w:rsidR="00CF4FE4" w:rsidRPr="00CF4FE4">
        <w:rPr>
          <w:rFonts w:ascii="Times New Roman" w:hAnsi="Times New Roman" w:cs="Times New Roman"/>
          <w:sz w:val="24"/>
          <w:szCs w:val="24"/>
        </w:rPr>
        <w:t>zákona č. 377/2004 Z. z. o ochrane nefajčiarov</w:t>
      </w:r>
      <w:r w:rsidR="00CF4FE4" w:rsidRPr="00CF4FE4">
        <w:t xml:space="preserve"> </w:t>
      </w:r>
      <w:r w:rsidR="00CF4FE4" w:rsidRPr="00CF4FE4">
        <w:rPr>
          <w:rFonts w:ascii="Times New Roman" w:hAnsi="Times New Roman" w:cs="Times New Roman"/>
          <w:sz w:val="24"/>
          <w:szCs w:val="24"/>
        </w:rPr>
        <w:t>a o zmene a doplnení niektorých zákonov</w:t>
      </w:r>
      <w:r w:rsidR="00CF4FE4">
        <w:rPr>
          <w:rFonts w:ascii="Times New Roman" w:hAnsi="Times New Roman" w:cs="Times New Roman"/>
          <w:sz w:val="24"/>
          <w:szCs w:val="24"/>
        </w:rPr>
        <w:t xml:space="preserve"> </w:t>
      </w:r>
      <w:r w:rsidR="00AD1C32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CF4FE4">
        <w:rPr>
          <w:rFonts w:ascii="Times New Roman" w:hAnsi="Times New Roman" w:cs="Times New Roman"/>
          <w:sz w:val="24"/>
          <w:szCs w:val="24"/>
        </w:rPr>
        <w:t xml:space="preserve">a čl. 34 ods. 2 písm. a) Štatútu hlavného mesta Slovenskej republiky Bratislavy v znení neskorších dodatkov </w:t>
      </w:r>
      <w:r w:rsidR="0055557C">
        <w:rPr>
          <w:rFonts w:ascii="Times New Roman" w:hAnsi="Times New Roman" w:cs="Times New Roman"/>
          <w:sz w:val="24"/>
          <w:szCs w:val="24"/>
        </w:rPr>
        <w:t xml:space="preserve">sa uznieslo na tomto </w:t>
      </w:r>
      <w:r w:rsidR="00FE7186" w:rsidRPr="00287C90">
        <w:rPr>
          <w:rFonts w:ascii="Times New Roman" w:hAnsi="Times New Roman" w:cs="Times New Roman"/>
          <w:sz w:val="24"/>
          <w:szCs w:val="24"/>
        </w:rPr>
        <w:t>všeobecne záväzn</w:t>
      </w:r>
      <w:r w:rsidR="0055557C">
        <w:rPr>
          <w:rFonts w:ascii="Times New Roman" w:hAnsi="Times New Roman" w:cs="Times New Roman"/>
          <w:sz w:val="24"/>
          <w:szCs w:val="24"/>
        </w:rPr>
        <w:t>om</w:t>
      </w:r>
      <w:r w:rsidR="00AC7218">
        <w:rPr>
          <w:rFonts w:ascii="Times New Roman" w:hAnsi="Times New Roman" w:cs="Times New Roman"/>
          <w:sz w:val="24"/>
          <w:szCs w:val="24"/>
        </w:rPr>
        <w:t xml:space="preserve"> nariaden</w:t>
      </w:r>
      <w:r w:rsidR="0055557C">
        <w:rPr>
          <w:rFonts w:ascii="Times New Roman" w:hAnsi="Times New Roman" w:cs="Times New Roman"/>
          <w:sz w:val="24"/>
          <w:szCs w:val="24"/>
        </w:rPr>
        <w:t>í</w:t>
      </w:r>
      <w:r w:rsidR="00FE7186" w:rsidRPr="00287C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67355A" w14:textId="77777777" w:rsidR="00FE7186" w:rsidRPr="00287C90" w:rsidRDefault="00FE7186" w:rsidP="001E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90">
        <w:rPr>
          <w:rFonts w:ascii="Times New Roman" w:hAnsi="Times New Roman" w:cs="Times New Roman"/>
          <w:b/>
          <w:sz w:val="24"/>
          <w:szCs w:val="24"/>
        </w:rPr>
        <w:t>Č</w:t>
      </w:r>
      <w:r w:rsidR="0055557C">
        <w:rPr>
          <w:rFonts w:ascii="Times New Roman" w:hAnsi="Times New Roman" w:cs="Times New Roman"/>
          <w:b/>
          <w:sz w:val="24"/>
          <w:szCs w:val="24"/>
        </w:rPr>
        <w:t>l.</w:t>
      </w:r>
      <w:r w:rsidRPr="00287C9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6768028" w14:textId="77777777" w:rsidR="00547FC7" w:rsidRDefault="00AD1C32" w:rsidP="001E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Zmeňovacie</w:t>
      </w:r>
      <w:proofErr w:type="spellEnd"/>
      <w:r w:rsidR="00FE7186" w:rsidRPr="00287C90">
        <w:rPr>
          <w:rFonts w:ascii="Times New Roman" w:hAnsi="Times New Roman" w:cs="Times New Roman"/>
          <w:b/>
          <w:sz w:val="24"/>
          <w:szCs w:val="24"/>
        </w:rPr>
        <w:t xml:space="preserve"> ustanovenie</w:t>
      </w:r>
    </w:p>
    <w:p w14:paraId="1B1F5CCB" w14:textId="77777777" w:rsidR="001E4F7E" w:rsidRPr="001E4F7E" w:rsidRDefault="001E4F7E" w:rsidP="001E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79E8E" w14:textId="77777777" w:rsidR="00AD1C32" w:rsidRDefault="00FE7186" w:rsidP="00523F2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90">
        <w:rPr>
          <w:rFonts w:ascii="Times New Roman" w:hAnsi="Times New Roman" w:cs="Times New Roman"/>
          <w:sz w:val="24"/>
          <w:szCs w:val="24"/>
        </w:rPr>
        <w:t xml:space="preserve">Týmto všeobecne záväzným nariadením sa </w:t>
      </w:r>
      <w:r w:rsidR="00AD1C32">
        <w:rPr>
          <w:rFonts w:ascii="Times New Roman" w:hAnsi="Times New Roman" w:cs="Times New Roman"/>
          <w:sz w:val="24"/>
          <w:szCs w:val="24"/>
        </w:rPr>
        <w:t>mení</w:t>
      </w:r>
      <w:r w:rsidRPr="00287C90">
        <w:rPr>
          <w:rFonts w:ascii="Times New Roman" w:hAnsi="Times New Roman" w:cs="Times New Roman"/>
          <w:sz w:val="24"/>
          <w:szCs w:val="24"/>
        </w:rPr>
        <w:t xml:space="preserve"> Všeobecne záväzné nariadenie mestskej časti Bratislava-Devínska Nová Ves č. </w:t>
      </w:r>
      <w:r w:rsidR="00CF4FE4">
        <w:rPr>
          <w:rFonts w:ascii="Times New Roman" w:hAnsi="Times New Roman" w:cs="Times New Roman"/>
          <w:sz w:val="24"/>
          <w:szCs w:val="24"/>
        </w:rPr>
        <w:t>7</w:t>
      </w:r>
      <w:r w:rsidR="00AD1C32" w:rsidRPr="00AD1C32">
        <w:rPr>
          <w:rFonts w:ascii="Times New Roman" w:hAnsi="Times New Roman" w:cs="Times New Roman"/>
          <w:sz w:val="24"/>
          <w:szCs w:val="24"/>
        </w:rPr>
        <w:t>/20</w:t>
      </w:r>
      <w:r w:rsidR="00CF4FE4">
        <w:rPr>
          <w:rFonts w:ascii="Times New Roman" w:hAnsi="Times New Roman" w:cs="Times New Roman"/>
          <w:sz w:val="24"/>
          <w:szCs w:val="24"/>
        </w:rPr>
        <w:t>13</w:t>
      </w:r>
      <w:r w:rsidR="00AD1C32" w:rsidRPr="00AD1C32">
        <w:rPr>
          <w:rFonts w:ascii="Times New Roman" w:hAnsi="Times New Roman" w:cs="Times New Roman"/>
          <w:sz w:val="24"/>
          <w:szCs w:val="24"/>
        </w:rPr>
        <w:t xml:space="preserve"> </w:t>
      </w:r>
      <w:r w:rsidR="00CF4FE4">
        <w:rPr>
          <w:rFonts w:ascii="Times New Roman" w:hAnsi="Times New Roman" w:cs="Times New Roman"/>
          <w:sz w:val="24"/>
          <w:szCs w:val="24"/>
        </w:rPr>
        <w:t>o ochrane nefajčiarov</w:t>
      </w:r>
      <w:r w:rsidR="00AD1C32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79CA7A02" w14:textId="77777777" w:rsidR="00046068" w:rsidRPr="00523F23" w:rsidRDefault="00CF4FE4" w:rsidP="00523F2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„Kontrolná činnosť“ a §</w:t>
      </w:r>
      <w:r w:rsidR="00E9612E">
        <w:rPr>
          <w:rFonts w:ascii="Times New Roman" w:hAnsi="Times New Roman" w:cs="Times New Roman"/>
          <w:sz w:val="24"/>
          <w:szCs w:val="24"/>
        </w:rPr>
        <w:t xml:space="preserve"> 4 „Sankcie“ sa vypúšťa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E9612E">
        <w:rPr>
          <w:rFonts w:ascii="Times New Roman" w:hAnsi="Times New Roman" w:cs="Times New Roman"/>
          <w:sz w:val="24"/>
          <w:szCs w:val="24"/>
        </w:rPr>
        <w:t xml:space="preserve"> a doterajší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E9612E">
        <w:rPr>
          <w:rFonts w:ascii="Times New Roman" w:hAnsi="Times New Roman" w:cs="Times New Roman"/>
          <w:sz w:val="24"/>
          <w:szCs w:val="24"/>
        </w:rPr>
        <w:t xml:space="preserve"> 5 „</w:t>
      </w:r>
      <w:r>
        <w:rPr>
          <w:rFonts w:ascii="Times New Roman" w:hAnsi="Times New Roman" w:cs="Times New Roman"/>
          <w:sz w:val="24"/>
          <w:szCs w:val="24"/>
        </w:rPr>
        <w:t>Účinnosť</w:t>
      </w:r>
      <w:r w:rsidR="00E9612E">
        <w:rPr>
          <w:rFonts w:ascii="Times New Roman" w:hAnsi="Times New Roman" w:cs="Times New Roman"/>
          <w:sz w:val="24"/>
          <w:szCs w:val="24"/>
        </w:rPr>
        <w:t xml:space="preserve">“ sa označuje ako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E96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6068" w:rsidRPr="00287C90">
        <w:rPr>
          <w:rFonts w:ascii="Times New Roman" w:hAnsi="Times New Roman" w:cs="Times New Roman"/>
          <w:sz w:val="24"/>
          <w:szCs w:val="24"/>
        </w:rPr>
        <w:t>.</w:t>
      </w:r>
      <w:r w:rsidR="00FE7186" w:rsidRPr="00287C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B7A96B" w14:textId="77777777" w:rsidR="00FE7186" w:rsidRPr="00287C90" w:rsidRDefault="00FE7186" w:rsidP="00BA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90">
        <w:rPr>
          <w:rFonts w:ascii="Times New Roman" w:hAnsi="Times New Roman" w:cs="Times New Roman"/>
          <w:b/>
          <w:sz w:val="24"/>
          <w:szCs w:val="24"/>
        </w:rPr>
        <w:t>Čl</w:t>
      </w:r>
      <w:r w:rsidR="00983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1B2">
        <w:rPr>
          <w:rFonts w:ascii="Times New Roman" w:hAnsi="Times New Roman" w:cs="Times New Roman"/>
          <w:b/>
          <w:sz w:val="24"/>
          <w:szCs w:val="24"/>
        </w:rPr>
        <w:t>2</w:t>
      </w:r>
    </w:p>
    <w:p w14:paraId="0BEB501B" w14:textId="77777777" w:rsidR="00BA0EBF" w:rsidRDefault="0055557C" w:rsidP="001E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5D6CD44E" w14:textId="77777777" w:rsidR="001E4F7E" w:rsidRPr="001E4F7E" w:rsidRDefault="001E4F7E" w:rsidP="001E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98C87" w14:textId="77777777" w:rsidR="005D3B64" w:rsidRDefault="006A5DF3" w:rsidP="000B45FF">
      <w:pPr>
        <w:pStyle w:val="Odsekzoznamu"/>
        <w:numPr>
          <w:ilvl w:val="0"/>
          <w:numId w:val="3"/>
        </w:numPr>
        <w:spacing w:after="12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</w:t>
      </w:r>
      <w:r w:rsidR="00FE7186" w:rsidRPr="005D3B64">
        <w:rPr>
          <w:rFonts w:ascii="Times New Roman" w:hAnsi="Times New Roman" w:cs="Times New Roman"/>
          <w:sz w:val="24"/>
          <w:szCs w:val="24"/>
        </w:rPr>
        <w:t xml:space="preserve">šeobecne záväzné nariadenie bolo schválené </w:t>
      </w:r>
      <w:r w:rsidR="003810F4">
        <w:rPr>
          <w:rFonts w:ascii="Times New Roman" w:hAnsi="Times New Roman" w:cs="Times New Roman"/>
          <w:sz w:val="24"/>
          <w:szCs w:val="24"/>
        </w:rPr>
        <w:t xml:space="preserve">uznesením </w:t>
      </w:r>
      <w:r w:rsidR="00547FC7" w:rsidRPr="005D3B64">
        <w:rPr>
          <w:rFonts w:ascii="Times New Roman" w:hAnsi="Times New Roman" w:cs="Times New Roman"/>
          <w:sz w:val="24"/>
          <w:szCs w:val="24"/>
        </w:rPr>
        <w:t>Miestn</w:t>
      </w:r>
      <w:r w:rsidR="003810F4">
        <w:rPr>
          <w:rFonts w:ascii="Times New Roman" w:hAnsi="Times New Roman" w:cs="Times New Roman"/>
          <w:sz w:val="24"/>
          <w:szCs w:val="24"/>
        </w:rPr>
        <w:t>eho</w:t>
      </w:r>
      <w:r w:rsidR="00547FC7" w:rsidRPr="005D3B64">
        <w:rPr>
          <w:rFonts w:ascii="Times New Roman" w:hAnsi="Times New Roman" w:cs="Times New Roman"/>
          <w:sz w:val="24"/>
          <w:szCs w:val="24"/>
        </w:rPr>
        <w:t xml:space="preserve"> zastupiteľstv</w:t>
      </w:r>
      <w:r w:rsidR="003810F4">
        <w:rPr>
          <w:rFonts w:ascii="Times New Roman" w:hAnsi="Times New Roman" w:cs="Times New Roman"/>
          <w:sz w:val="24"/>
          <w:szCs w:val="24"/>
        </w:rPr>
        <w:t xml:space="preserve">a </w:t>
      </w:r>
      <w:r w:rsidR="00547FC7" w:rsidRPr="005D3B64">
        <w:rPr>
          <w:rFonts w:ascii="Times New Roman" w:hAnsi="Times New Roman" w:cs="Times New Roman"/>
          <w:sz w:val="24"/>
          <w:szCs w:val="24"/>
        </w:rPr>
        <w:t xml:space="preserve">mestskej časti </w:t>
      </w:r>
      <w:r w:rsidR="00FE7186" w:rsidRPr="005D3B64">
        <w:rPr>
          <w:rFonts w:ascii="Times New Roman" w:hAnsi="Times New Roman" w:cs="Times New Roman"/>
          <w:sz w:val="24"/>
          <w:szCs w:val="24"/>
        </w:rPr>
        <w:t>Bratislava-Devínska</w:t>
      </w:r>
      <w:r w:rsidR="00FE7186" w:rsidRPr="00855D0D">
        <w:rPr>
          <w:rFonts w:ascii="Times New Roman" w:hAnsi="Times New Roman" w:cs="Times New Roman"/>
          <w:sz w:val="24"/>
          <w:szCs w:val="24"/>
        </w:rPr>
        <w:t xml:space="preserve"> Nová Ves </w:t>
      </w:r>
      <w:r w:rsidR="005D3B64" w:rsidRPr="00855D0D">
        <w:rPr>
          <w:rFonts w:ascii="Times New Roman" w:hAnsi="Times New Roman" w:cs="Times New Roman"/>
          <w:sz w:val="24"/>
          <w:szCs w:val="24"/>
        </w:rPr>
        <w:t xml:space="preserve">dňa </w:t>
      </w:r>
      <w:r w:rsidR="0073623E">
        <w:rPr>
          <w:rFonts w:ascii="Times New Roman" w:hAnsi="Times New Roman" w:cs="Times New Roman"/>
          <w:sz w:val="24"/>
          <w:szCs w:val="24"/>
        </w:rPr>
        <w:t>21.0</w:t>
      </w:r>
      <w:r w:rsidR="00AD1C32">
        <w:rPr>
          <w:rFonts w:ascii="Times New Roman" w:hAnsi="Times New Roman" w:cs="Times New Roman"/>
          <w:sz w:val="24"/>
          <w:szCs w:val="24"/>
        </w:rPr>
        <w:t>9</w:t>
      </w:r>
      <w:r w:rsidR="0073623E">
        <w:rPr>
          <w:rFonts w:ascii="Times New Roman" w:hAnsi="Times New Roman" w:cs="Times New Roman"/>
          <w:sz w:val="24"/>
          <w:szCs w:val="24"/>
        </w:rPr>
        <w:t>.202</w:t>
      </w:r>
      <w:r w:rsidR="00AD1C32">
        <w:rPr>
          <w:rFonts w:ascii="Times New Roman" w:hAnsi="Times New Roman" w:cs="Times New Roman"/>
          <w:sz w:val="24"/>
          <w:szCs w:val="24"/>
        </w:rPr>
        <w:t>2</w:t>
      </w:r>
      <w:r w:rsidR="005D3B64">
        <w:rPr>
          <w:rFonts w:ascii="Times New Roman" w:hAnsi="Times New Roman" w:cs="Times New Roman"/>
          <w:sz w:val="24"/>
          <w:szCs w:val="24"/>
        </w:rPr>
        <w:t>, uznesením</w:t>
      </w:r>
      <w:r w:rsidR="005D3B64" w:rsidRPr="00855D0D">
        <w:rPr>
          <w:rFonts w:ascii="Times New Roman" w:hAnsi="Times New Roman" w:cs="Times New Roman"/>
          <w:sz w:val="24"/>
          <w:szCs w:val="24"/>
        </w:rPr>
        <w:t xml:space="preserve"> </w:t>
      </w:r>
      <w:r w:rsidR="00FE7186" w:rsidRPr="00855D0D">
        <w:rPr>
          <w:rFonts w:ascii="Times New Roman" w:hAnsi="Times New Roman" w:cs="Times New Roman"/>
          <w:sz w:val="24"/>
          <w:szCs w:val="24"/>
        </w:rPr>
        <w:t>č.</w:t>
      </w:r>
      <w:r w:rsidR="00AD1C32">
        <w:rPr>
          <w:rFonts w:ascii="Times New Roman" w:hAnsi="Times New Roman" w:cs="Times New Roman"/>
          <w:sz w:val="24"/>
          <w:szCs w:val="24"/>
        </w:rPr>
        <w:t>__</w:t>
      </w:r>
      <w:r w:rsidR="0073623E">
        <w:rPr>
          <w:rFonts w:ascii="Times New Roman" w:hAnsi="Times New Roman" w:cs="Times New Roman"/>
          <w:sz w:val="24"/>
          <w:szCs w:val="24"/>
        </w:rPr>
        <w:t>/</w:t>
      </w:r>
      <w:r w:rsidR="00CF4FE4">
        <w:rPr>
          <w:rFonts w:ascii="Times New Roman" w:hAnsi="Times New Roman" w:cs="Times New Roman"/>
          <w:sz w:val="24"/>
          <w:szCs w:val="24"/>
        </w:rPr>
        <w:t>9</w:t>
      </w:r>
      <w:r w:rsidR="0073623E">
        <w:rPr>
          <w:rFonts w:ascii="Times New Roman" w:hAnsi="Times New Roman" w:cs="Times New Roman"/>
          <w:sz w:val="24"/>
          <w:szCs w:val="24"/>
        </w:rPr>
        <w:t>/202</w:t>
      </w:r>
      <w:r w:rsidR="00AD1C32">
        <w:rPr>
          <w:rFonts w:ascii="Times New Roman" w:hAnsi="Times New Roman" w:cs="Times New Roman"/>
          <w:sz w:val="24"/>
          <w:szCs w:val="24"/>
        </w:rPr>
        <w:t>2</w:t>
      </w:r>
      <w:r w:rsidR="000F6139">
        <w:rPr>
          <w:rFonts w:ascii="Times New Roman" w:hAnsi="Times New Roman" w:cs="Times New Roman"/>
          <w:sz w:val="24"/>
          <w:szCs w:val="24"/>
        </w:rPr>
        <w:t>.</w:t>
      </w:r>
    </w:p>
    <w:p w14:paraId="7630E8DD" w14:textId="77777777" w:rsidR="00D610AF" w:rsidRDefault="000F6139" w:rsidP="00523F23">
      <w:pPr>
        <w:pStyle w:val="Odsekzoznamu"/>
        <w:numPr>
          <w:ilvl w:val="0"/>
          <w:numId w:val="3"/>
        </w:numPr>
        <w:spacing w:after="12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6 ods. 3 zákona č. 369/1990 Zb. o obecnom zriadení v znení neskorších predpisov bol návrh tohto všeobecne záväzného nariadenia zverejnený na úradnej tabuli a na webovom sídle mestskej časti Bratislava-Devínska Nová Ves dňa</w:t>
      </w:r>
      <w:r w:rsidR="003D2551">
        <w:rPr>
          <w:rFonts w:ascii="Times New Roman" w:hAnsi="Times New Roman" w:cs="Times New Roman"/>
          <w:sz w:val="24"/>
          <w:szCs w:val="24"/>
        </w:rPr>
        <w:t xml:space="preserve"> </w:t>
      </w:r>
      <w:r w:rsidR="00D610AF" w:rsidRPr="002D4734">
        <w:rPr>
          <w:rFonts w:ascii="Times New Roman" w:hAnsi="Times New Roman" w:cs="Times New Roman"/>
          <w:sz w:val="24"/>
          <w:szCs w:val="24"/>
        </w:rPr>
        <w:t>05</w:t>
      </w:r>
      <w:r w:rsidR="003D2551" w:rsidRPr="002D4734">
        <w:rPr>
          <w:rFonts w:ascii="Times New Roman" w:hAnsi="Times New Roman" w:cs="Times New Roman"/>
          <w:sz w:val="24"/>
          <w:szCs w:val="24"/>
        </w:rPr>
        <w:t>.</w:t>
      </w:r>
      <w:r w:rsidR="00D610AF" w:rsidRPr="002D4734">
        <w:rPr>
          <w:rFonts w:ascii="Times New Roman" w:hAnsi="Times New Roman" w:cs="Times New Roman"/>
          <w:sz w:val="24"/>
          <w:szCs w:val="24"/>
        </w:rPr>
        <w:t>09</w:t>
      </w:r>
      <w:r w:rsidR="003D2551" w:rsidRPr="002D4734">
        <w:rPr>
          <w:rFonts w:ascii="Times New Roman" w:hAnsi="Times New Roman" w:cs="Times New Roman"/>
          <w:sz w:val="24"/>
          <w:szCs w:val="24"/>
        </w:rPr>
        <w:t>.</w:t>
      </w:r>
      <w:r w:rsidR="003D2551">
        <w:rPr>
          <w:rFonts w:ascii="Times New Roman" w:hAnsi="Times New Roman" w:cs="Times New Roman"/>
          <w:sz w:val="24"/>
          <w:szCs w:val="24"/>
        </w:rPr>
        <w:t>202</w:t>
      </w:r>
      <w:r w:rsidR="00AD1C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24D9C" w14:textId="77777777" w:rsidR="00D610AF" w:rsidRDefault="00D610AF" w:rsidP="00D610AF">
      <w:pPr>
        <w:pStyle w:val="Odsekzoznamu"/>
        <w:numPr>
          <w:ilvl w:val="0"/>
          <w:numId w:val="3"/>
        </w:numPr>
        <w:spacing w:after="12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F23">
        <w:rPr>
          <w:rFonts w:ascii="Times New Roman" w:hAnsi="Times New Roman" w:cs="Times New Roman"/>
          <w:sz w:val="24"/>
          <w:szCs w:val="24"/>
        </w:rPr>
        <w:t xml:space="preserve">Toto všeobecne záväzné nariadenie bolo vyhlásené vyvesením na úradnej tabuli mestskej časti Bratislava-Devínska Nová Ves dňa </w:t>
      </w:r>
      <w:r>
        <w:rPr>
          <w:rFonts w:ascii="Times New Roman" w:hAnsi="Times New Roman" w:cs="Times New Roman"/>
          <w:sz w:val="24"/>
          <w:szCs w:val="24"/>
        </w:rPr>
        <w:t>__.__.2022</w:t>
      </w:r>
      <w:r w:rsidRPr="00523F23">
        <w:rPr>
          <w:rFonts w:ascii="Times New Roman" w:hAnsi="Times New Roman" w:cs="Times New Roman"/>
          <w:sz w:val="24"/>
          <w:szCs w:val="24"/>
        </w:rPr>
        <w:t>.</w:t>
      </w:r>
    </w:p>
    <w:p w14:paraId="4F484618" w14:textId="77777777" w:rsidR="00FE7186" w:rsidRDefault="003810F4" w:rsidP="00FE7186">
      <w:pPr>
        <w:pStyle w:val="Odsekzoznamu"/>
        <w:numPr>
          <w:ilvl w:val="0"/>
          <w:numId w:val="3"/>
        </w:numPr>
        <w:spacing w:after="12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F23">
        <w:rPr>
          <w:rFonts w:ascii="Times New Roman" w:hAnsi="Times New Roman" w:cs="Times New Roman"/>
          <w:sz w:val="24"/>
          <w:szCs w:val="24"/>
        </w:rPr>
        <w:t>Toto všeobecne záväzné nariadenie nadobúda platnosť jeho vyvesením na úradnej tabuli mestskej časti Bratislava-Devínska Nová Ves a účinnosť pätnástym dňom odo dňa jeho vyvesenia na úradnej tabuli mestskej časti</w:t>
      </w:r>
      <w:r w:rsidR="000F6139" w:rsidRPr="00523F23">
        <w:rPr>
          <w:rFonts w:ascii="Times New Roman" w:hAnsi="Times New Roman" w:cs="Times New Roman"/>
          <w:sz w:val="24"/>
          <w:szCs w:val="24"/>
        </w:rPr>
        <w:t>.</w:t>
      </w:r>
    </w:p>
    <w:p w14:paraId="22B5DA31" w14:textId="77777777" w:rsidR="00523F23" w:rsidRDefault="00523F23" w:rsidP="00523F2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3E95E" w14:textId="77777777" w:rsidR="002D4734" w:rsidRDefault="002D4734" w:rsidP="00AE787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BB4773" w14:textId="1A627A67" w:rsidR="00FE7186" w:rsidRPr="002D4734" w:rsidRDefault="003810F4" w:rsidP="00AE7877">
      <w:pPr>
        <w:spacing w:after="0" w:line="240" w:lineRule="auto"/>
        <w:ind w:left="2124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Dárius Krajčír</w:t>
      </w:r>
      <w:r w:rsidR="002D4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734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2D4734">
        <w:rPr>
          <w:rFonts w:ascii="Times New Roman" w:hAnsi="Times New Roman" w:cs="Times New Roman"/>
          <w:sz w:val="24"/>
          <w:szCs w:val="24"/>
        </w:rPr>
        <w:t>.</w:t>
      </w:r>
    </w:p>
    <w:p w14:paraId="4CB0B528" w14:textId="77777777" w:rsidR="00FE7186" w:rsidRDefault="00AE7877" w:rsidP="00AE787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7186" w:rsidRPr="00287C90">
        <w:rPr>
          <w:rFonts w:ascii="Times New Roman" w:hAnsi="Times New Roman" w:cs="Times New Roman"/>
          <w:sz w:val="24"/>
          <w:szCs w:val="24"/>
        </w:rPr>
        <w:t xml:space="preserve">starosta </w:t>
      </w:r>
      <w:r w:rsidR="0055557C">
        <w:rPr>
          <w:rFonts w:ascii="Times New Roman" w:hAnsi="Times New Roman" w:cs="Times New Roman"/>
          <w:sz w:val="24"/>
          <w:szCs w:val="24"/>
        </w:rPr>
        <w:t>mestskej časti</w:t>
      </w:r>
    </w:p>
    <w:p w14:paraId="3222AA15" w14:textId="77777777" w:rsidR="00FE7186" w:rsidRPr="00287C90" w:rsidRDefault="003810F4" w:rsidP="00523F2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Bratislava-Devínska Nová Ves</w:t>
      </w:r>
    </w:p>
    <w:sectPr w:rsidR="00FE7186" w:rsidRPr="00287C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B50C" w14:textId="77777777" w:rsidR="00997928" w:rsidRDefault="00997928" w:rsidP="00523F23">
      <w:pPr>
        <w:spacing w:after="0" w:line="240" w:lineRule="auto"/>
      </w:pPr>
      <w:r>
        <w:separator/>
      </w:r>
    </w:p>
  </w:endnote>
  <w:endnote w:type="continuationSeparator" w:id="0">
    <w:p w14:paraId="35DFBE3B" w14:textId="77777777" w:rsidR="00997928" w:rsidRDefault="00997928" w:rsidP="0052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4FAD" w14:textId="77777777" w:rsidR="00997928" w:rsidRDefault="00997928" w:rsidP="00523F23">
      <w:pPr>
        <w:spacing w:after="0" w:line="240" w:lineRule="auto"/>
      </w:pPr>
      <w:r>
        <w:separator/>
      </w:r>
    </w:p>
  </w:footnote>
  <w:footnote w:type="continuationSeparator" w:id="0">
    <w:p w14:paraId="1EABFE18" w14:textId="77777777" w:rsidR="00997928" w:rsidRDefault="00997928" w:rsidP="0052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849D" w14:textId="77777777" w:rsidR="00297022" w:rsidRDefault="00297022" w:rsidP="00297022">
    <w:pPr>
      <w:pStyle w:val="Hlavika"/>
      <w:jc w:val="center"/>
    </w:pPr>
    <w: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A53"/>
    <w:multiLevelType w:val="hybridMultilevel"/>
    <w:tmpl w:val="8C503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0905"/>
    <w:multiLevelType w:val="hybridMultilevel"/>
    <w:tmpl w:val="651A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D3770"/>
    <w:multiLevelType w:val="hybridMultilevel"/>
    <w:tmpl w:val="19E0E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737221">
    <w:abstractNumId w:val="2"/>
  </w:num>
  <w:num w:numId="2" w16cid:durableId="1752116233">
    <w:abstractNumId w:val="1"/>
  </w:num>
  <w:num w:numId="3" w16cid:durableId="154640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86"/>
    <w:rsid w:val="00046068"/>
    <w:rsid w:val="00080484"/>
    <w:rsid w:val="000B45FF"/>
    <w:rsid w:val="000C4278"/>
    <w:rsid w:val="000F6139"/>
    <w:rsid w:val="001725F7"/>
    <w:rsid w:val="001E4F7E"/>
    <w:rsid w:val="00287C90"/>
    <w:rsid w:val="00297022"/>
    <w:rsid w:val="002C046F"/>
    <w:rsid w:val="002D4734"/>
    <w:rsid w:val="00376803"/>
    <w:rsid w:val="003810F4"/>
    <w:rsid w:val="003D2551"/>
    <w:rsid w:val="00437FEA"/>
    <w:rsid w:val="0047142B"/>
    <w:rsid w:val="004C38A6"/>
    <w:rsid w:val="00521374"/>
    <w:rsid w:val="00523F23"/>
    <w:rsid w:val="0053318B"/>
    <w:rsid w:val="00547FC7"/>
    <w:rsid w:val="0055557C"/>
    <w:rsid w:val="005D3B64"/>
    <w:rsid w:val="00610131"/>
    <w:rsid w:val="0064761C"/>
    <w:rsid w:val="00653EE4"/>
    <w:rsid w:val="00664326"/>
    <w:rsid w:val="006A5DF3"/>
    <w:rsid w:val="006E6C79"/>
    <w:rsid w:val="00707AD9"/>
    <w:rsid w:val="0073623E"/>
    <w:rsid w:val="007B3139"/>
    <w:rsid w:val="00804D34"/>
    <w:rsid w:val="00855D0D"/>
    <w:rsid w:val="008861B2"/>
    <w:rsid w:val="00893622"/>
    <w:rsid w:val="00932781"/>
    <w:rsid w:val="009434DA"/>
    <w:rsid w:val="00983771"/>
    <w:rsid w:val="00997928"/>
    <w:rsid w:val="009A48A5"/>
    <w:rsid w:val="00A24C1E"/>
    <w:rsid w:val="00AC7218"/>
    <w:rsid w:val="00AD1C32"/>
    <w:rsid w:val="00AE7877"/>
    <w:rsid w:val="00BA0EBF"/>
    <w:rsid w:val="00C3561D"/>
    <w:rsid w:val="00C5125A"/>
    <w:rsid w:val="00CA3A32"/>
    <w:rsid w:val="00CF4FE4"/>
    <w:rsid w:val="00D610AF"/>
    <w:rsid w:val="00DA411D"/>
    <w:rsid w:val="00DA42C4"/>
    <w:rsid w:val="00E9612E"/>
    <w:rsid w:val="00EF137F"/>
    <w:rsid w:val="00FD14A8"/>
    <w:rsid w:val="00FE7186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74FD"/>
  <w15:docId w15:val="{D4F94E06-3B3B-49AF-AC9F-1F1D077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1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139"/>
    <w:rPr>
      <w:rFonts w:ascii="Segoe UI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653EE4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52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F23"/>
  </w:style>
  <w:style w:type="paragraph" w:styleId="Pta">
    <w:name w:val="footer"/>
    <w:basedOn w:val="Normlny"/>
    <w:link w:val="PtaChar"/>
    <w:uiPriority w:val="99"/>
    <w:unhideWhenUsed/>
    <w:rsid w:val="0052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Bradlová</dc:creator>
  <cp:lastModifiedBy>Erika Labašková</cp:lastModifiedBy>
  <cp:revision>4</cp:revision>
  <cp:lastPrinted>2022-09-05T11:32:00Z</cp:lastPrinted>
  <dcterms:created xsi:type="dcterms:W3CDTF">2022-08-26T16:21:00Z</dcterms:created>
  <dcterms:modified xsi:type="dcterms:W3CDTF">2022-09-05T12:25:00Z</dcterms:modified>
</cp:coreProperties>
</file>