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7DF" w14:textId="77777777" w:rsidR="00B12A19" w:rsidRDefault="00000000">
      <w:pPr>
        <w:keepNext/>
        <w:keepLines/>
      </w:pPr>
      <w:r>
        <w:t xml:space="preserve">Hlasovanie číslo: </w:t>
      </w:r>
      <w:r>
        <w:rPr>
          <w:b/>
        </w:rPr>
        <w:t>1</w:t>
      </w:r>
    </w:p>
    <w:p w14:paraId="52AAFDC0" w14:textId="058B43F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0.</w:t>
      </w:r>
      <w:r>
        <w:rPr>
          <w:b/>
        </w:rPr>
        <w:br/>
        <w:t>Otvorenie</w:t>
      </w:r>
      <w:r w:rsidR="00A15476">
        <w:rPr>
          <w:b/>
        </w:rPr>
        <w:t xml:space="preserve"> – schválenie programu</w:t>
      </w:r>
    </w:p>
    <w:p w14:paraId="04D5A37E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12EDCC1A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09885759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7BBC52E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135A54D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E8B9872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C642035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348672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167A2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1CA2EB4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B746D15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C8976FA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A61F1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02F5F7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68BBA84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12A02BA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3B768EC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40E6ED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E7C69F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0232FEC4" w14:textId="77777777" w:rsidR="00B12A19" w:rsidRDefault="00B12A19"/>
    <w:p w14:paraId="7964524F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</w:t>
      </w:r>
    </w:p>
    <w:p w14:paraId="18B687E1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1.</w:t>
      </w:r>
      <w:r>
        <w:rPr>
          <w:b/>
        </w:rPr>
        <w:br/>
        <w:t>Voľba členov návrhovej komisie, overovateľov zápisnice a určenie zapisovateľa</w:t>
      </w:r>
    </w:p>
    <w:p w14:paraId="2D8791CA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44F0BE0F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4F35CD4B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2B830D2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23A3DA9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118A64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F6F77E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817C75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906C9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0C700B4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06A47B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9E0EEA7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30730E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EBAB99F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482F6E8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16DD98B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E3F8429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BDEA7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1D9B631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5EAF630B" w14:textId="77777777" w:rsidR="00B12A19" w:rsidRDefault="00B12A19"/>
    <w:p w14:paraId="09777378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3</w:t>
      </w:r>
    </w:p>
    <w:p w14:paraId="4695673C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2.</w:t>
      </w:r>
      <w:r>
        <w:rPr>
          <w:b/>
        </w:rPr>
        <w:br/>
        <w:t>Informácia o  plnení uznesení Miestneho zastupiteľstva mestskej časti Bratislava-Devínska Nová Ves plniteľných do 7.12.2022, alebo trvalo plnených</w:t>
      </w:r>
    </w:p>
    <w:p w14:paraId="6CA63BD1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4051A4A8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3DB73E34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72691E2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448E50F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DA2616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0F3E1A1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23837B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877BCA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74BCAA8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C5E014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C32191D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8FA29B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01EB2C3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063F2AB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E7902F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930DF3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8B09E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08C374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40572FDC" w14:textId="77777777" w:rsidR="00B12A19" w:rsidRDefault="00B12A19"/>
    <w:p w14:paraId="6BD3E249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4</w:t>
      </w:r>
    </w:p>
    <w:p w14:paraId="3A9D02C8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3.</w:t>
      </w:r>
      <w:r>
        <w:rPr>
          <w:b/>
        </w:rPr>
        <w:br/>
        <w:t>Informácia o dôležitých rokovaniach starostu mestskej časti Bratislava-Devínska Nová Ves</w:t>
      </w:r>
    </w:p>
    <w:p w14:paraId="34807AAA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3FEE9497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7A2DA1D2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EC72D9C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7F83F49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A5E190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DCB16EC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33B2BC3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0A8B05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1B6789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4C2BEA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93D73AA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8B41C9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678DC5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183E5A0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3BF66B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76932FF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9D64F75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B307C8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2B1168C2" w14:textId="77777777" w:rsidR="00B12A19" w:rsidRDefault="00B12A19"/>
    <w:p w14:paraId="55ECB19E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5</w:t>
      </w:r>
    </w:p>
    <w:p w14:paraId="7466DDC0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4.</w:t>
      </w:r>
      <w:r>
        <w:rPr>
          <w:b/>
        </w:rPr>
        <w:br/>
        <w:t>Návrh na schválenie odmien členom komisií - neposlancom za II. polrok 2022</w:t>
      </w:r>
    </w:p>
    <w:p w14:paraId="29560969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64B3C1F5" w14:textId="77777777" w:rsidR="00B12A19" w:rsidRDefault="00000000">
      <w:pPr>
        <w:jc w:val="center"/>
      </w:pPr>
      <w:r>
        <w:rPr>
          <w:b/>
          <w:sz w:val="24"/>
          <w:szCs w:val="24"/>
        </w:rPr>
        <w:lastRenderedPageBreak/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1DDD6141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F24B269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8D14BC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E8BECC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BEC7D31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8B758E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297745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3ECD1BE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544C6F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D051AF0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7E7302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B2ED5CE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7CA99D6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DB50FA3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625D76E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4C64A0F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141D01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12097EB9" w14:textId="77777777" w:rsidR="00B12A19" w:rsidRDefault="00B12A19"/>
    <w:p w14:paraId="114F3921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6</w:t>
      </w:r>
    </w:p>
    <w:p w14:paraId="274F6A20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5.</w:t>
      </w:r>
      <w:r>
        <w:rPr>
          <w:b/>
        </w:rPr>
        <w:br/>
        <w:t>Návrh na voľbu členov redakčnej rady miestnych novín mestskej časti Bratislava-Devínska Nová Ves Devex</w:t>
      </w:r>
    </w:p>
    <w:p w14:paraId="2CA71DE0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2231E275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4132DEF8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EC9724D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7F63182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A0B89E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BD76E26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A97F19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7DAD02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EDD63F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A204EE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A3EF02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1503AE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3B0FE4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647095E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50AECF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84EF7E5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88C49D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1EB8C42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4E343F52" w14:textId="77777777" w:rsidR="00B12A19" w:rsidRDefault="00B12A19"/>
    <w:p w14:paraId="456E1CA8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7</w:t>
      </w:r>
    </w:p>
    <w:p w14:paraId="2C4E3A24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6.</w:t>
      </w:r>
      <w:r>
        <w:rPr>
          <w:b/>
        </w:rPr>
        <w:br/>
        <w:t>Schválenie Programu hospodárskeho rozvoja a sociálneho rozvoja mestskej časti Bratislava-Devínska Nová Ves, programové obdobie 2021 ­ 2027 ­ Aktualizácia číslo 1</w:t>
      </w:r>
    </w:p>
    <w:p w14:paraId="50193A23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72D8405B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78F52A9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D29D59F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lastRenderedPageBreak/>
              <w:t>Za:</w:t>
            </w:r>
          </w:p>
        </w:tc>
      </w:tr>
      <w:tr w:rsidR="00B12A19" w14:paraId="1338E20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710B52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CC48D8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134A48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A156E65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23BEDD7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44B989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F8E61B5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474BA6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2DF28C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55D55F6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C44158B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FB6F7C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F0906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9E1C87E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75BA56F2" w14:textId="77777777" w:rsidR="00B12A19" w:rsidRDefault="00B12A19"/>
    <w:p w14:paraId="08A68245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8</w:t>
      </w:r>
    </w:p>
    <w:p w14:paraId="76E04A62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7.</w:t>
      </w:r>
      <w:r>
        <w:rPr>
          <w:b/>
        </w:rPr>
        <w:br/>
        <w:t>Schválenie zámeru prenájmu časti pozemku parcelné číslo 1182/18 o výmere 25,00 m2 formou obchodnej verejnej súťaže a podmienky obchodnej verejnej súťaže k prenájmu pozemku</w:t>
      </w:r>
    </w:p>
    <w:p w14:paraId="15929015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10</w:t>
      </w:r>
      <w:r>
        <w:br/>
        <w:t>Proti:  1</w:t>
      </w:r>
      <w:r>
        <w:br/>
        <w:t>Zdržali sa:  1</w:t>
      </w:r>
      <w:r>
        <w:br/>
        <w:t>Nehlasovali:  0</w:t>
      </w:r>
      <w:r>
        <w:br/>
        <w:t>Prítomní:  12</w:t>
      </w:r>
    </w:p>
    <w:p w14:paraId="32AE407C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4CE1CFF6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1EC9A21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1C83A1A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F3E065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F435DE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C361D0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08C2C14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</w:tr>
      <w:tr w:rsidR="00B12A19" w14:paraId="38CFD9A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0DC7755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DAAEB1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46C7DF9" w14:textId="77777777" w:rsidR="00B12A19" w:rsidRDefault="00000000">
            <w:pPr>
              <w:keepNext/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129B9F7" w14:textId="77777777" w:rsidR="00B12A19" w:rsidRDefault="00000000">
            <w:pPr>
              <w:keepNext/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</w:tr>
      <w:tr w:rsidR="00B12A19" w14:paraId="7DE1AC4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8DC9F01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CC9A11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3F5A90" w14:textId="77777777" w:rsidR="00B12A19" w:rsidRDefault="00B12A19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821EBA" w14:textId="77777777" w:rsidR="00B12A19" w:rsidRDefault="00B12A19">
            <w:pPr>
              <w:keepLines/>
            </w:pPr>
          </w:p>
        </w:tc>
      </w:tr>
    </w:tbl>
    <w:p w14:paraId="559BBA92" w14:textId="77777777" w:rsidR="00B12A19" w:rsidRDefault="00B12A19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16F60345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25160A9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Proti:</w:t>
            </w:r>
          </w:p>
        </w:tc>
      </w:tr>
      <w:tr w:rsidR="00B12A19" w14:paraId="6E8582F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E839AB" w14:textId="77777777" w:rsidR="00B12A19" w:rsidRDefault="00000000">
            <w:pPr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F93986" w14:textId="77777777" w:rsidR="00B12A19" w:rsidRDefault="00B12A19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520B2CF" w14:textId="77777777" w:rsidR="00B12A19" w:rsidRDefault="00B12A19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2785C9B" w14:textId="77777777" w:rsidR="00B12A19" w:rsidRDefault="00B12A19">
            <w:pPr>
              <w:keepLines/>
            </w:pPr>
          </w:p>
        </w:tc>
      </w:tr>
    </w:tbl>
    <w:p w14:paraId="12FF3E91" w14:textId="77777777" w:rsidR="00B12A19" w:rsidRDefault="00B12A19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2F8C540C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50FF08E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Zdržali sa:</w:t>
            </w:r>
          </w:p>
        </w:tc>
      </w:tr>
      <w:tr w:rsidR="00B12A19" w14:paraId="592088A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812FBE" w14:textId="77777777" w:rsidR="00B12A19" w:rsidRDefault="00000000">
            <w:pPr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8116EA1" w14:textId="77777777" w:rsidR="00B12A19" w:rsidRDefault="00B12A19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FCDF1D4" w14:textId="77777777" w:rsidR="00B12A19" w:rsidRDefault="00B12A19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C31599" w14:textId="77777777" w:rsidR="00B12A19" w:rsidRDefault="00B12A19">
            <w:pPr>
              <w:keepLines/>
            </w:pPr>
          </w:p>
        </w:tc>
      </w:tr>
    </w:tbl>
    <w:p w14:paraId="5026D14C" w14:textId="77777777" w:rsidR="00B12A19" w:rsidRDefault="00B12A19"/>
    <w:p w14:paraId="7C3822A7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9</w:t>
      </w:r>
    </w:p>
    <w:p w14:paraId="10965CE7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8.</w:t>
      </w:r>
      <w:r>
        <w:rPr>
          <w:b/>
        </w:rPr>
        <w:br/>
        <w:t>Schválenie zámeru prenájmu nebytového priestoru o výmere 17,14 m2, miestnosť  číslo 113 v objekte Viacúčelového zariadenia na ulici Štefana Králika 1, formou obchodnej verejnej súťaže a podmienky obchodnej verejnej súťaže k prenájmu nebytového priestoru</w:t>
      </w:r>
    </w:p>
    <w:p w14:paraId="7376C3AF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2E3E1280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46C4E759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E589124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4347004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AEC0FEF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D2C0C0F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D752D2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91250C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08A3E9D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E238C7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A8D860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81A98D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352556D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019DB54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34F0CF8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B1361D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75D1AF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1FA1252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1A3FFDF9" w14:textId="77777777" w:rsidR="00B12A19" w:rsidRDefault="00B12A19"/>
    <w:p w14:paraId="23FEEE23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10</w:t>
      </w:r>
    </w:p>
    <w:p w14:paraId="060267EF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9.</w:t>
      </w:r>
      <w:r>
        <w:rPr>
          <w:b/>
        </w:rPr>
        <w:br/>
        <w:t>Schválenie zámeru prenájmu nebytového priestoru o výmere 23,40 m2, miestnosti  číslo 30 a číslo 31 v objekte Viacúčelového zariadenia na ulici Štefana Králika 1, formou obchodnej verejnej súťaže a podmienky obchodnej verejnej súťaže k prenájmu nebytového priestoru</w:t>
      </w:r>
    </w:p>
    <w:p w14:paraId="2559E1ED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043D15BC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1FA423EA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67773D9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4077FF2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027C28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61F48E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EFC654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E9836B8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58C41D6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6840129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12D701E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732E9CA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3FE1BF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78951273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A9AB8C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27089A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281E7C5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A532A7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09F1B832" w14:textId="77777777" w:rsidR="00B12A19" w:rsidRDefault="00B12A19"/>
    <w:p w14:paraId="193417BB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11</w:t>
      </w:r>
    </w:p>
    <w:p w14:paraId="7E7F11EF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10.</w:t>
      </w:r>
      <w:r>
        <w:rPr>
          <w:b/>
        </w:rPr>
        <w:br/>
        <w:t>Prenájom časti pozemku registra „C“ KN parcelné číslo 491 o výmere 80 m2 z dôvodu hodného osobitného zreteľa pre O2 Networks s.r.o.</w:t>
      </w:r>
    </w:p>
    <w:p w14:paraId="6BDFF615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09F07200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3477BE02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85232E7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79E8891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C11064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9EB8FA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92B10FC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3755E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7A2D369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E10ED3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D02A712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D01F08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0431FF2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5B016F8E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3934699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08210B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E86515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C7AB86A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61218B80" w14:textId="77777777" w:rsidR="00B12A19" w:rsidRDefault="00B12A19"/>
    <w:p w14:paraId="5EF1A370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12</w:t>
      </w:r>
    </w:p>
    <w:p w14:paraId="7717D5C7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  <w:t>Rozpočtové opatrenia číslo 4 k schválenému rozpočtu mestskej časti Bratislava-Devínska Nová Ves na rok 2022</w:t>
      </w:r>
    </w:p>
    <w:p w14:paraId="6871282E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581F5456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44482677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4F34919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A0AC3D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F869AA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AFA6EB5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75E853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A5E9870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3F9C375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0745E6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41176FF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0F0ACD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1E1F1C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23E6B85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703A0A0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13617C8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33B1E95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E112C8B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653AFEE1" w14:textId="77777777" w:rsidR="00B12A19" w:rsidRDefault="00B12A19"/>
    <w:p w14:paraId="2350E1B2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13</w:t>
      </w:r>
    </w:p>
    <w:p w14:paraId="70EF28FA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12.</w:t>
      </w:r>
      <w:r>
        <w:rPr>
          <w:b/>
        </w:rPr>
        <w:br/>
        <w:t>Návrh rozpočtu mestskej časti Bratislava-Devínska Nová Ves na roky 2023-2025</w:t>
      </w:r>
    </w:p>
    <w:p w14:paraId="2203EB52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0B675CDE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36098164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7626D58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D61225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B5AA8D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5CB92A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1386736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DC4C1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04947E0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705992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B2925B0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49776C7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1B47FB9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08D60C9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FB29CC5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2350914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A9EE74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2D95BB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16AEA93F" w14:textId="77777777" w:rsidR="00B12A19" w:rsidRDefault="00B12A19"/>
    <w:p w14:paraId="459F90EE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14</w:t>
      </w:r>
    </w:p>
    <w:p w14:paraId="1587D966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13.</w:t>
      </w:r>
      <w:r>
        <w:rPr>
          <w:b/>
        </w:rPr>
        <w:br/>
        <w:t>Schválenie výpožičky nebytových priestorov z dôvodu hodného osobitného zreteľa v objekte Dovina pasáže pre Materskú školu Milana Marečka 20</w:t>
      </w:r>
    </w:p>
    <w:p w14:paraId="17ABD6DA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365E36E6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057CD1A8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76CD6E4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5BF006A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083D1EE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C195E44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442497E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E0A4B1B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4A3401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3CF9B6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8446CF2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1451BD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90809F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3140D27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DF3EAC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07437C9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8CD1B1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6554B91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1ED70270" w14:textId="77777777" w:rsidR="00B12A19" w:rsidRDefault="00B12A19"/>
    <w:p w14:paraId="3985490C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15</w:t>
      </w:r>
    </w:p>
    <w:p w14:paraId="49501A57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14.</w:t>
      </w:r>
      <w:r>
        <w:rPr>
          <w:b/>
        </w:rPr>
        <w:br/>
        <w:t>Schválenie výpožičky časti pozemkov registra „C“ KN parcelné číslo 2149/4 o výmere 0,5 m2 a parcelné číslo 8 o výmere 0,5 m2 z dôvodu hodného osobitného zreteľa pre Občianske združenie GAUDETE DNV</w:t>
      </w:r>
    </w:p>
    <w:p w14:paraId="210F524D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63D50D84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30ABCE5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F746DF8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396DAC5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A16996B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088D37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1E4DAC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C969F64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776C153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79B743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785284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2026F3E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2725679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70883AF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7757E6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573C67A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9231C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48D6C7F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354B3F98" w14:textId="77777777" w:rsidR="00B12A19" w:rsidRDefault="00B12A19"/>
    <w:p w14:paraId="22D37BAB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16</w:t>
      </w:r>
    </w:p>
    <w:p w14:paraId="263C139C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15.</w:t>
      </w:r>
      <w:r>
        <w:rPr>
          <w:b/>
        </w:rPr>
        <w:br/>
        <w:t>Všeobecne záväzné nariadenie mestskej časti Bratislava-Devínska Nová Ves číslo .../2022 o výške príspevku a spôsobe jeho platby na čiastočnú úhradu nákladov (o príspevkoch) v školských jedálňach v zriaďovateľskej pôsobnosti mestskej časti Bratislava-Devínska Nová Ves</w:t>
      </w:r>
    </w:p>
    <w:p w14:paraId="69C8FBE5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5E74712F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549CF55E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426EE9E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672FC14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7E0C6A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2AEFC40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E0FF080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8A42C2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78908E3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E1782FC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08D97C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8C3F05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45A558A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2C36343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CAC89DA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31611C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B67651D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9EB943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367E7CB2" w14:textId="77777777" w:rsidR="00B12A19" w:rsidRDefault="00B12A19"/>
    <w:p w14:paraId="2D829A86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17</w:t>
      </w:r>
    </w:p>
    <w:p w14:paraId="066EC2B3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16.</w:t>
      </w:r>
      <w:r>
        <w:rPr>
          <w:b/>
        </w:rPr>
        <w:br/>
        <w:t>Všeobecne záväzné nariadenie mestskej časti Bratislava-Devínska Nová Ves číslo .../2022 o výške príspevku a spôsobe jeho platby na čiastočnú úhradu nákladov (o príspevkoch) v školách a školských zariadeniach v zriaďovateľskej pôsobnosti mestskej časti Bratislava-Devínska Nová Ves</w:t>
      </w:r>
    </w:p>
    <w:p w14:paraId="62301375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696765D0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7A40496B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EB9D57F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E50087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F4D7760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9E947C3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572CBEB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05EC88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6EA83AC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621FD1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6B5330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A635677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F90100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34F6C84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6E500EC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6142F6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52C06A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AC95AC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7A6EB2CB" w14:textId="77777777" w:rsidR="00B12A19" w:rsidRDefault="00B12A19"/>
    <w:p w14:paraId="03CE15E1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18</w:t>
      </w:r>
    </w:p>
    <w:p w14:paraId="1429FD3B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17.</w:t>
      </w:r>
      <w:r>
        <w:rPr>
          <w:b/>
        </w:rPr>
        <w:br/>
        <w:t>Informácia o doručení návrhu Všeobecne záväzného nariadenia hlavného mesta Slovenskej republiky Bratislavy, ktorým sa mení všeobecne záväzné nariadenie hlavného mesta Slovenskej republiky Bratislavy č. 2/2014 o úhradách za poskytovanie sociálnych služieb</w:t>
      </w:r>
    </w:p>
    <w:p w14:paraId="29E48585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3EE304ED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1E4A26CE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640C81F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68CC347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DBF62A3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237CAB9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1690E4C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565372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69C20F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D04F950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DD7496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4CE888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580A9E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410298A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EAAA90E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42476CC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5EE3B90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6FD9C8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1BA75E6B" w14:textId="77777777" w:rsidR="00B12A19" w:rsidRDefault="00B12A19"/>
    <w:p w14:paraId="7EDDEC3C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19</w:t>
      </w:r>
    </w:p>
    <w:p w14:paraId="22BCB0EF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18.</w:t>
      </w:r>
      <w:r>
        <w:rPr>
          <w:b/>
        </w:rPr>
        <w:br/>
        <w:t>Udelenie súhlasu na zmenu Štatútu neziskovej organizácie poskytujúcej všeobecne prospešné služby Dom sociálnych služieb Senecio, n.o.</w:t>
      </w:r>
    </w:p>
    <w:p w14:paraId="3BDC9379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181249D9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0FD0FD75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0A7C8DA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6E8E2CB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983610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D5EE55E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C923404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E27AC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1AA38AB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5565CE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2F7211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937D509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F49276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0FCFBB9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F0C6944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2F1BAF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C45FB71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3CBE2FD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2F5C1B65" w14:textId="77777777" w:rsidR="00B12A19" w:rsidRDefault="00B12A19"/>
    <w:p w14:paraId="7B93CA7A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20</w:t>
      </w:r>
    </w:p>
    <w:p w14:paraId="6FCBB3E3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19.</w:t>
      </w:r>
      <w:r>
        <w:rPr>
          <w:b/>
        </w:rPr>
        <w:br/>
        <w:t>Správa  o výsledkoch a podmienkach výchovno-vzdelávacej činnosti Základnej školy Ivana Bukovčana 3 za školský rok 2021/2022</w:t>
      </w:r>
    </w:p>
    <w:p w14:paraId="74C0F82F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29FE127F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25C8E2FC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3184983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8896C9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6B8A076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3F08A37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F30E11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06F4A7D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5CF93E8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B18764A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7EB1A7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B72130E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251F38D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28BB953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E11790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51CA93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AD54C61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3E0236A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3F58348D" w14:textId="77777777" w:rsidR="00B12A19" w:rsidRDefault="00B12A19"/>
    <w:p w14:paraId="35E4C955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21</w:t>
      </w:r>
    </w:p>
    <w:p w14:paraId="250C9FFE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20.</w:t>
      </w:r>
      <w:r>
        <w:rPr>
          <w:b/>
        </w:rPr>
        <w:br/>
        <w:t>Správa  o výsledkoch a podmienkach výchovno-vzdelávacej činnosti Základnej školy Pavla Horova 16 za školský rok  2021/2022</w:t>
      </w:r>
    </w:p>
    <w:p w14:paraId="70628C24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0FA73C1D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7F1C2BB0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DB9E1E7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18533EE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6C4F7CB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D63267F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C8CACC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18ED45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1DB5558B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CA08DF7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6730E1A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6F0DF53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1B451DD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1D37B71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09F6932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E9389BF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D180B0D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E6CC113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7D77C83D" w14:textId="77777777" w:rsidR="00B12A19" w:rsidRDefault="00B12A19"/>
    <w:p w14:paraId="7749D906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22</w:t>
      </w:r>
    </w:p>
    <w:p w14:paraId="6717A799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21.</w:t>
      </w:r>
      <w:r>
        <w:rPr>
          <w:b/>
        </w:rPr>
        <w:br/>
        <w:t>Správa  o výsledkoch a podmienkach výchovno-vzdelávacej činnosti Materskej školy Pavla Horova 3  za školský rok  2021/2022</w:t>
      </w:r>
    </w:p>
    <w:p w14:paraId="1185927E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4C51B38E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51C6EE7E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56228DF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225F0BD2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7B83ECC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24E0EF2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7A036E7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66FF5A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5AC0316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3552EF6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5F76BA1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E8FEA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7DBCC9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3599510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A331F39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417E09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8CFF2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1264E5F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55C55992" w14:textId="77777777" w:rsidR="00B12A19" w:rsidRDefault="00B12A19"/>
    <w:p w14:paraId="0F0A22EA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23</w:t>
      </w:r>
    </w:p>
    <w:p w14:paraId="12EA1B90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22.</w:t>
      </w:r>
      <w:r>
        <w:rPr>
          <w:b/>
        </w:rPr>
        <w:br/>
        <w:t>Správa o výsledkoch a podmienkach výchovno-vzdelávacej činnosti Materskej školy Milana Marečka 20 za školský rok  2021/2022</w:t>
      </w:r>
    </w:p>
    <w:p w14:paraId="3A3031C3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65F1E67F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6EBA468A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C247C1E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2FF36AC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310C72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B77C68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12C7986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23ED80E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D85789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541808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2AA62D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35D9D3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4F24673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2F4A6B0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708916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C47BC00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7042FE2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ADA972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54F8EBF8" w14:textId="77777777" w:rsidR="00B12A19" w:rsidRDefault="00B12A19"/>
    <w:p w14:paraId="6C816FAB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24</w:t>
      </w:r>
    </w:p>
    <w:p w14:paraId="3CA5E683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23.</w:t>
      </w:r>
      <w:r>
        <w:rPr>
          <w:b/>
        </w:rPr>
        <w:br/>
        <w:t>Informácia o stave rozpočtového hospodárenia mestskej časti Bratislava­Devínska Nová Ves k 30.9.2022</w:t>
      </w:r>
    </w:p>
    <w:p w14:paraId="4388FEF0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79A924BC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57267E6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8F3418C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44B83B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ACD5BB6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3444AD5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DF78EA4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D280B6E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6A66759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087D43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0BA4A42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5BF946D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1ADFA41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73718620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BA03DC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632FF3E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D76ABCA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CA93C0D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65337DCC" w14:textId="77777777" w:rsidR="00B12A19" w:rsidRDefault="00B12A19"/>
    <w:p w14:paraId="036DE4D6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25</w:t>
      </w:r>
    </w:p>
    <w:p w14:paraId="29F0A489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24.</w:t>
      </w:r>
      <w:r>
        <w:rPr>
          <w:b/>
        </w:rPr>
        <w:br/>
        <w:t>Správa z kontroly kapitalových výdavkov pri zákazkách s nízkou hodnotou za rok 2021</w:t>
      </w:r>
    </w:p>
    <w:p w14:paraId="0FE4D77E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592BA755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1745F62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ABF484F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B6E8354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20064DE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2A95C8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0C0DA52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1844C43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6D561A9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9B0F0F4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4188667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BE8D504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E40CBBF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5FD09A55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310733B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92141F4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EBE4DD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B7DE1C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60BD97A1" w14:textId="77777777" w:rsidR="00B12A19" w:rsidRDefault="00B12A19"/>
    <w:p w14:paraId="646ED2C7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26</w:t>
      </w:r>
    </w:p>
    <w:p w14:paraId="0A990D97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25.</w:t>
      </w:r>
      <w:r>
        <w:rPr>
          <w:b/>
        </w:rPr>
        <w:br/>
        <w:t>Návrh plánu kontrolnej činnosti miestneho kontrolóra mestskej časti Bratislava­Devínska Nová Ves na obdobie 1. polrok 2023</w:t>
      </w:r>
    </w:p>
    <w:p w14:paraId="2CAAFF8C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371A5F59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722440F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9C8A9BC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353B4E0C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3DC9832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0C7A1FC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59E2913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F9A805E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09A2099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F2DE92B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F56E30C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5127B1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B6C6D17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1F4DB85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57820F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02551DD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2C27202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89CB80E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03A5D7D9" w14:textId="77777777" w:rsidR="00B12A19" w:rsidRDefault="00B12A19"/>
    <w:p w14:paraId="0C564513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27</w:t>
      </w:r>
    </w:p>
    <w:p w14:paraId="64A4A7F1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27.</w:t>
      </w:r>
      <w:r>
        <w:rPr>
          <w:b/>
        </w:rPr>
        <w:br/>
        <w:t>Návrh harmonogramu zasadnutí Miestnej rady a Miestneho zastupiteľstva mestskej časti Bratislava-Devínska Nová Ves v roku 2023</w:t>
      </w:r>
    </w:p>
    <w:p w14:paraId="1BCBB1AD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706C0D9D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214170FF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C534315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03F27E5A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6989D8F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7E15643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AB6FD9D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2C4F7F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7DA64A71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8E5F38D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8BD2C2E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C54D740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DD27384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1224EDE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F82D9CB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9EA2D9F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7E4DD63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20E1AC0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2DC85D16" w14:textId="77777777" w:rsidR="00B12A19" w:rsidRDefault="00B12A19"/>
    <w:p w14:paraId="7AA7F379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28</w:t>
      </w:r>
    </w:p>
    <w:p w14:paraId="18346B09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28.</w:t>
      </w:r>
      <w:r>
        <w:rPr>
          <w:b/>
        </w:rPr>
        <w:br/>
        <w:t>Bezodplatné nadobudnutie hnuteľného majetku od občianskeho združenia Slovensko Spoločne</w:t>
      </w:r>
    </w:p>
    <w:p w14:paraId="2DFAF856" w14:textId="77777777" w:rsidR="00B12A19" w:rsidRDefault="00000000">
      <w:pPr>
        <w:keepLines/>
        <w:ind w:left="400" w:hanging="400"/>
      </w:pPr>
      <w:r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1015BA56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30C2B066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C9A2679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2322DD87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7F5F4A0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1B6611C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CB857D8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70EF03B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41B0D97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B995292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016C4E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A4A7D5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8C75265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054FC03F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894605C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F417BFF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7E3E9F8E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437BF416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5F8ED29A" w14:textId="77777777" w:rsidR="00B12A19" w:rsidRDefault="00B12A19"/>
    <w:p w14:paraId="0532541C" w14:textId="77777777" w:rsidR="00B12A19" w:rsidRDefault="00000000">
      <w:pPr>
        <w:keepNext/>
        <w:keepLines/>
        <w:spacing w:before="800"/>
      </w:pPr>
      <w:r>
        <w:t xml:space="preserve">Hlasovanie číslo: </w:t>
      </w:r>
      <w:r>
        <w:rPr>
          <w:b/>
        </w:rPr>
        <w:t>29</w:t>
      </w:r>
    </w:p>
    <w:p w14:paraId="76D17ACE" w14:textId="77777777" w:rsidR="00B12A19" w:rsidRDefault="00000000">
      <w:pPr>
        <w:keepLines/>
        <w:ind w:left="400" w:hanging="400"/>
      </w:pPr>
      <w:r>
        <w:t xml:space="preserve">Bod číslo: </w:t>
      </w:r>
      <w:r>
        <w:rPr>
          <w:b/>
        </w:rPr>
        <w:t>29.</w:t>
      </w:r>
      <w:r>
        <w:rPr>
          <w:b/>
        </w:rPr>
        <w:br/>
        <w:t>Návrh na schválenie odmeny miestnemu kontrolórovi mestskej časti Bratislava-Devínska Nová Ves</w:t>
      </w:r>
    </w:p>
    <w:p w14:paraId="5D61195C" w14:textId="77777777" w:rsidR="00B12A19" w:rsidRDefault="00000000">
      <w:pPr>
        <w:keepLines/>
        <w:ind w:left="400" w:hanging="400"/>
      </w:pPr>
      <w:r>
        <w:lastRenderedPageBreak/>
        <w:t>Poslanci zastupiteľstva mestskej časti hlasovali nasledovne:</w:t>
      </w:r>
      <w:r>
        <w:br/>
        <w:t xml:space="preserve">Za:  </w:t>
      </w:r>
      <w:r>
        <w:rPr>
          <w:b/>
        </w:rPr>
        <w:t>12</w:t>
      </w:r>
      <w:r>
        <w:br/>
        <w:t>Proti:  0</w:t>
      </w:r>
      <w:r>
        <w:br/>
        <w:t>Zdržali sa:  0</w:t>
      </w:r>
      <w:r>
        <w:br/>
        <w:t>Nehlasovali:  0</w:t>
      </w:r>
      <w:r>
        <w:br/>
        <w:t>Prítomní:  12</w:t>
      </w:r>
    </w:p>
    <w:p w14:paraId="7116C73E" w14:textId="77777777" w:rsidR="00B12A19" w:rsidRDefault="00000000"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12A19" w14:paraId="56B46AC3" w14:textId="77777777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1E69A26" w14:textId="77777777" w:rsidR="00B12A19" w:rsidRDefault="00000000">
            <w:pPr>
              <w:keepNext/>
              <w:keepLines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 w:rsidR="00B12A19" w14:paraId="35359656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2709534" w14:textId="77777777" w:rsidR="00B12A19" w:rsidRDefault="00000000">
            <w:pPr>
              <w:keepNext/>
              <w:keepLines/>
            </w:pPr>
            <w:r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418C7FB" w14:textId="77777777" w:rsidR="00B12A19" w:rsidRDefault="00000000">
            <w:pPr>
              <w:keepNext/>
              <w:keepLines/>
            </w:pPr>
            <w:r>
              <w:t xml:space="preserve">Marek </w:t>
            </w:r>
            <w:r>
              <w:rPr>
                <w:b/>
              </w:rPr>
              <w:t>Čehovič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5BCA4BB" w14:textId="77777777" w:rsidR="00B12A19" w:rsidRDefault="00000000">
            <w:pPr>
              <w:keepNext/>
              <w:keepLines/>
            </w:pPr>
            <w:r>
              <w:t xml:space="preserve">Mgr. Martin </w:t>
            </w:r>
            <w:r>
              <w:rPr>
                <w:b/>
              </w:rPr>
              <w:t>Čorej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108446C" w14:textId="77777777" w:rsidR="00B12A19" w:rsidRDefault="00000000">
            <w:pPr>
              <w:keepNext/>
              <w:keepLines/>
            </w:pPr>
            <w:r>
              <w:t xml:space="preserve">Mgr.  Lenka </w:t>
            </w:r>
            <w:r>
              <w:rPr>
                <w:b/>
              </w:rPr>
              <w:t>Hlaváčová</w:t>
            </w:r>
          </w:p>
        </w:tc>
      </w:tr>
      <w:tr w:rsidR="00B12A19" w14:paraId="3979B738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3D5366F" w14:textId="77777777" w:rsidR="00B12A19" w:rsidRDefault="00000000">
            <w:pPr>
              <w:keepNext/>
              <w:keepLines/>
            </w:pPr>
            <w:r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59639D3" w14:textId="77777777" w:rsidR="00B12A19" w:rsidRDefault="00000000">
            <w:pPr>
              <w:keepNext/>
              <w:keepLines/>
            </w:pPr>
            <w:r>
              <w:t xml:space="preserve">Petra </w:t>
            </w:r>
            <w:r>
              <w:rPr>
                <w:b/>
              </w:rPr>
              <w:t>Jendruchová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F350840" w14:textId="77777777" w:rsidR="00B12A19" w:rsidRDefault="00000000">
            <w:pPr>
              <w:keepNext/>
              <w:keepLines/>
            </w:pPr>
            <w:r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608A6CB8" w14:textId="77777777" w:rsidR="00B12A19" w:rsidRDefault="00000000">
            <w:pPr>
              <w:keepNext/>
              <w:keepLines/>
            </w:pPr>
            <w:r>
              <w:t xml:space="preserve">Ing. Katarína </w:t>
            </w:r>
            <w:r>
              <w:rPr>
                <w:b/>
              </w:rPr>
              <w:t>Mózsiová</w:t>
            </w:r>
          </w:p>
        </w:tc>
      </w:tr>
      <w:tr w:rsidR="00B12A19" w14:paraId="5E4E56DD" w14:textId="77777777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0D76BA29" w14:textId="77777777" w:rsidR="00B12A19" w:rsidRDefault="00000000">
            <w:pPr>
              <w:keepLines/>
            </w:pPr>
            <w:r>
              <w:t xml:space="preserve">Ing. Jaroslava </w:t>
            </w:r>
            <w:r>
              <w:rPr>
                <w:b/>
              </w:rPr>
              <w:t>Pátková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ED07011" w14:textId="77777777" w:rsidR="00B12A19" w:rsidRDefault="00000000">
            <w:pPr>
              <w:keepLines/>
            </w:pPr>
            <w:r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3D68065B" w14:textId="77777777" w:rsidR="00B12A19" w:rsidRDefault="00000000">
            <w:pPr>
              <w:keepLines/>
            </w:pPr>
            <w:r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AC8A427" w14:textId="77777777" w:rsidR="00B12A19" w:rsidRDefault="00000000">
            <w:pPr>
              <w:keepLines/>
            </w:pPr>
            <w:r>
              <w:t xml:space="preserve">Ing. Ján </w:t>
            </w:r>
            <w:r>
              <w:rPr>
                <w:b/>
              </w:rPr>
              <w:t>Žatko</w:t>
            </w:r>
          </w:p>
        </w:tc>
      </w:tr>
    </w:tbl>
    <w:p w14:paraId="7E674F4C" w14:textId="77777777" w:rsidR="00B12A19" w:rsidRDefault="00B12A19"/>
    <w:sectPr w:rsidR="00B1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7"/>
    <w:rsid w:val="001F36CC"/>
    <w:rsid w:val="0051057C"/>
    <w:rsid w:val="00706D74"/>
    <w:rsid w:val="007323AF"/>
    <w:rsid w:val="0096388B"/>
    <w:rsid w:val="00A15476"/>
    <w:rsid w:val="00A67109"/>
    <w:rsid w:val="00B12A19"/>
    <w:rsid w:val="00B62140"/>
    <w:rsid w:val="00C07C77"/>
    <w:rsid w:val="00C67429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A76A"/>
  <w15:chartTrackingRefBased/>
  <w15:docId w15:val="{0578F434-0248-48E1-AD70-4F2867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36CC"/>
    <w:rPr>
      <w:rFonts w:asciiTheme="majorHAnsi" w:eastAsiaTheme="majorEastAsia" w:hAnsiTheme="majorHAnsi" w:cstheme="majorBidi"/>
      <w:sz w:val="32"/>
      <w:szCs w:val="32"/>
    </w:rPr>
  </w:style>
  <w:style w:type="table" w:styleId="Mriekatabuky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Nemec - BitEST</dc:creator>
  <cp:keywords/>
  <dc:description/>
  <cp:lastModifiedBy>Michal Šmalo</cp:lastModifiedBy>
  <cp:revision>4</cp:revision>
  <dcterms:created xsi:type="dcterms:W3CDTF">2020-02-05T12:19:00Z</dcterms:created>
  <dcterms:modified xsi:type="dcterms:W3CDTF">2022-12-24T02:03:00Z</dcterms:modified>
</cp:coreProperties>
</file>